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3E" w:rsidRDefault="00FC2804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危险废物经营许可证审核情况公示</w:t>
      </w:r>
    </w:p>
    <w:p w:rsidR="0022113E" w:rsidRPr="00BB2BA9" w:rsidRDefault="00FC2804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按照《危险废物经营许可证管理办法</w:t>
      </w:r>
      <w:r w:rsidRPr="00BB2BA9">
        <w:rPr>
          <w:rFonts w:hint="eastAsia"/>
          <w:sz w:val="32"/>
          <w:szCs w:val="32"/>
        </w:rPr>
        <w:t>》等有关规定，经审核，现将拟颁发《危险废物经营许可证》的企业予以公示，公示期为</w:t>
      </w:r>
      <w:r w:rsidRPr="00BB2BA9">
        <w:rPr>
          <w:rFonts w:hint="eastAsia"/>
          <w:sz w:val="32"/>
          <w:szCs w:val="32"/>
        </w:rPr>
        <w:t>5</w:t>
      </w:r>
      <w:r w:rsidRPr="00BB2BA9">
        <w:rPr>
          <w:rFonts w:hint="eastAsia"/>
          <w:sz w:val="32"/>
          <w:szCs w:val="32"/>
        </w:rPr>
        <w:t>个工作日。联系电话：</w:t>
      </w:r>
      <w:r w:rsidRPr="00BB2BA9">
        <w:rPr>
          <w:rFonts w:hint="eastAsia"/>
          <w:sz w:val="32"/>
          <w:szCs w:val="32"/>
        </w:rPr>
        <w:t>0512-65111342</w:t>
      </w:r>
      <w:r w:rsidRPr="00BB2BA9">
        <w:rPr>
          <w:rFonts w:hint="eastAsia"/>
          <w:sz w:val="32"/>
          <w:szCs w:val="32"/>
        </w:rPr>
        <w:t>。</w:t>
      </w:r>
    </w:p>
    <w:tbl>
      <w:tblPr>
        <w:tblStyle w:val="a5"/>
        <w:tblW w:w="0" w:type="auto"/>
        <w:tblLook w:val="04A0"/>
      </w:tblPr>
      <w:tblGrid>
        <w:gridCol w:w="709"/>
        <w:gridCol w:w="1901"/>
        <w:gridCol w:w="7614"/>
        <w:gridCol w:w="1754"/>
        <w:gridCol w:w="2196"/>
      </w:tblGrid>
      <w:tr w:rsidR="0022113E" w:rsidRPr="00BB2BA9" w:rsidTr="0091162C">
        <w:trPr>
          <w:trHeight w:val="452"/>
        </w:trPr>
        <w:tc>
          <w:tcPr>
            <w:tcW w:w="709" w:type="dxa"/>
            <w:vAlign w:val="center"/>
          </w:tcPr>
          <w:p w:rsidR="0022113E" w:rsidRPr="00BB2BA9" w:rsidRDefault="00FC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901" w:type="dxa"/>
            <w:vAlign w:val="center"/>
          </w:tcPr>
          <w:p w:rsidR="0022113E" w:rsidRPr="00BB2BA9" w:rsidRDefault="00FC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/>
                <w:sz w:val="24"/>
                <w:szCs w:val="24"/>
              </w:rPr>
              <w:t>企业名称</w:t>
            </w:r>
          </w:p>
        </w:tc>
        <w:tc>
          <w:tcPr>
            <w:tcW w:w="7614" w:type="dxa"/>
            <w:vAlign w:val="center"/>
          </w:tcPr>
          <w:p w:rsidR="0022113E" w:rsidRPr="00BB2BA9" w:rsidRDefault="00FC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/>
                <w:sz w:val="24"/>
                <w:szCs w:val="24"/>
              </w:rPr>
              <w:t>拟核准经营内容</w:t>
            </w:r>
          </w:p>
        </w:tc>
        <w:tc>
          <w:tcPr>
            <w:tcW w:w="1754" w:type="dxa"/>
            <w:vAlign w:val="center"/>
          </w:tcPr>
          <w:p w:rsidR="0022113E" w:rsidRPr="00BB2BA9" w:rsidRDefault="00FC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/>
                <w:sz w:val="24"/>
                <w:szCs w:val="24"/>
              </w:rPr>
              <w:t>拟核准有效期</w:t>
            </w:r>
          </w:p>
        </w:tc>
        <w:tc>
          <w:tcPr>
            <w:tcW w:w="2196" w:type="dxa"/>
            <w:vAlign w:val="center"/>
          </w:tcPr>
          <w:p w:rsidR="0022113E" w:rsidRPr="00BB2BA9" w:rsidRDefault="00FC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/>
                <w:sz w:val="24"/>
                <w:szCs w:val="24"/>
              </w:rPr>
              <w:t>公示时间</w:t>
            </w:r>
          </w:p>
        </w:tc>
      </w:tr>
      <w:tr w:rsidR="00393E9C" w:rsidRPr="00BB2BA9" w:rsidTr="0091162C">
        <w:trPr>
          <w:trHeight w:val="1060"/>
        </w:trPr>
        <w:tc>
          <w:tcPr>
            <w:tcW w:w="709" w:type="dxa"/>
            <w:vAlign w:val="center"/>
          </w:tcPr>
          <w:p w:rsidR="00393E9C" w:rsidRPr="00BB2BA9" w:rsidRDefault="003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vAlign w:val="center"/>
          </w:tcPr>
          <w:p w:rsidR="00393E9C" w:rsidRPr="00752811" w:rsidRDefault="0091162C" w:rsidP="006D797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sz w:val="22"/>
              </w:rPr>
            </w:pPr>
            <w:r w:rsidRPr="0091162C">
              <w:rPr>
                <w:rFonts w:ascii="Times New Roman" w:eastAsia="宋体" w:hAnsi="Times New Roman" w:cs="Times New Roman" w:hint="eastAsia"/>
                <w:sz w:val="22"/>
              </w:rPr>
              <w:t>昆山市亚盛环保回收利用有限公司</w:t>
            </w:r>
          </w:p>
        </w:tc>
        <w:tc>
          <w:tcPr>
            <w:tcW w:w="7614" w:type="dxa"/>
            <w:vAlign w:val="center"/>
          </w:tcPr>
          <w:p w:rsidR="00393E9C" w:rsidRPr="00CD1BCE" w:rsidRDefault="0091162C" w:rsidP="0091162C">
            <w:pPr>
              <w:widowControl/>
              <w:textAlignment w:val="bottom"/>
              <w:rPr>
                <w:rFonts w:ascii="Times New Roman" w:eastAsia="宋体" w:hAnsi="Times New Roman" w:cs="Times New Roman"/>
                <w:sz w:val="22"/>
              </w:rPr>
            </w:pPr>
            <w:r w:rsidRPr="0091162C">
              <w:rPr>
                <w:rFonts w:ascii="Times New Roman" w:eastAsia="宋体" w:hAnsi="Times New Roman" w:cs="Times New Roman" w:hint="eastAsia"/>
                <w:sz w:val="22"/>
              </w:rPr>
              <w:t>处置、利用</w:t>
            </w:r>
            <w:r w:rsidRPr="0091162C">
              <w:rPr>
                <w:rFonts w:ascii="Times New Roman" w:eastAsia="宋体" w:hAnsi="Times New Roman" w:cs="Times New Roman" w:hint="eastAsia"/>
                <w:sz w:val="22"/>
              </w:rPr>
              <w:t>HW22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含铜废物</w:t>
            </w:r>
            <w:r w:rsidRPr="0091162C">
              <w:rPr>
                <w:rFonts w:ascii="Times New Roman" w:eastAsia="宋体" w:hAnsi="Times New Roman" w:cs="Times New Roman" w:hint="eastAsia"/>
                <w:sz w:val="22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限</w:t>
            </w:r>
            <w:r w:rsidRPr="0091162C">
              <w:rPr>
                <w:rFonts w:ascii="Times New Roman" w:eastAsia="宋体" w:hAnsi="Times New Roman" w:cs="Times New Roman" w:hint="eastAsia"/>
                <w:sz w:val="22"/>
              </w:rPr>
              <w:t>398-004-22</w:t>
            </w:r>
            <w:r w:rsidRPr="0091162C">
              <w:rPr>
                <w:rFonts w:ascii="Times New Roman" w:eastAsia="宋体" w:hAnsi="Times New Roman" w:cs="Times New Roman" w:hint="eastAsia"/>
                <w:sz w:val="22"/>
              </w:rPr>
              <w:t>酸性含铜线路板蚀刻废液）</w:t>
            </w:r>
            <w:r w:rsidRPr="0091162C">
              <w:rPr>
                <w:rFonts w:ascii="Times New Roman" w:eastAsia="宋体" w:hAnsi="Times New Roman" w:cs="Times New Roman" w:hint="eastAsia"/>
                <w:sz w:val="22"/>
              </w:rPr>
              <w:t>36000</w:t>
            </w:r>
            <w:r w:rsidRPr="0091162C">
              <w:rPr>
                <w:rFonts w:ascii="Times New Roman" w:eastAsia="宋体" w:hAnsi="Times New Roman" w:cs="Times New Roman" w:hint="eastAsia"/>
                <w:sz w:val="22"/>
              </w:rPr>
              <w:t>吨</w:t>
            </w:r>
            <w:r w:rsidRPr="0091162C"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 w:rsidRPr="0091162C">
              <w:rPr>
                <w:rFonts w:ascii="Times New Roman" w:eastAsia="宋体" w:hAnsi="Times New Roman" w:cs="Times New Roman" w:hint="eastAsia"/>
                <w:sz w:val="22"/>
              </w:rPr>
              <w:t>年，</w:t>
            </w:r>
            <w:r w:rsidRPr="0091162C">
              <w:rPr>
                <w:rFonts w:ascii="Times New Roman" w:eastAsia="宋体" w:hAnsi="Times New Roman" w:cs="Times New Roman" w:hint="eastAsia"/>
                <w:sz w:val="22"/>
              </w:rPr>
              <w:t xml:space="preserve"> HW34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废酸</w:t>
            </w:r>
            <w:r w:rsidRPr="0091162C">
              <w:rPr>
                <w:rFonts w:ascii="Times New Roman" w:eastAsia="宋体" w:hAnsi="Times New Roman" w:cs="Times New Roman" w:hint="eastAsia"/>
                <w:sz w:val="22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限</w:t>
            </w:r>
            <w:r w:rsidRPr="0091162C">
              <w:rPr>
                <w:rFonts w:ascii="Times New Roman" w:eastAsia="宋体" w:hAnsi="Times New Roman" w:cs="Times New Roman" w:hint="eastAsia"/>
                <w:sz w:val="22"/>
              </w:rPr>
              <w:t>398-005-34</w:t>
            </w:r>
            <w:r w:rsidRPr="0091162C">
              <w:rPr>
                <w:rFonts w:ascii="Times New Roman" w:eastAsia="宋体" w:hAnsi="Times New Roman" w:cs="Times New Roman" w:hint="eastAsia"/>
                <w:sz w:val="22"/>
              </w:rPr>
              <w:t>退锡废液）</w:t>
            </w:r>
            <w:r w:rsidRPr="0091162C">
              <w:rPr>
                <w:rFonts w:ascii="Times New Roman" w:eastAsia="宋体" w:hAnsi="Times New Roman" w:cs="Times New Roman" w:hint="eastAsia"/>
                <w:sz w:val="22"/>
              </w:rPr>
              <w:t>2000</w:t>
            </w:r>
            <w:r w:rsidRPr="0091162C">
              <w:rPr>
                <w:rFonts w:ascii="Times New Roman" w:eastAsia="宋体" w:hAnsi="Times New Roman" w:cs="Times New Roman" w:hint="eastAsia"/>
                <w:sz w:val="22"/>
              </w:rPr>
              <w:t>吨</w:t>
            </w:r>
            <w:r w:rsidRPr="0091162C"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 w:rsidRPr="0091162C">
              <w:rPr>
                <w:rFonts w:ascii="Times New Roman" w:eastAsia="宋体" w:hAnsi="Times New Roman" w:cs="Times New Roman" w:hint="eastAsia"/>
                <w:sz w:val="22"/>
              </w:rPr>
              <w:t>年</w:t>
            </w:r>
          </w:p>
        </w:tc>
        <w:tc>
          <w:tcPr>
            <w:tcW w:w="1754" w:type="dxa"/>
            <w:vAlign w:val="center"/>
          </w:tcPr>
          <w:p w:rsidR="00393E9C" w:rsidRPr="00BB2BA9" w:rsidRDefault="00393E9C" w:rsidP="0091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="0091162C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-2027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2196" w:type="dxa"/>
            <w:vAlign w:val="center"/>
          </w:tcPr>
          <w:p w:rsidR="00393E9C" w:rsidRPr="00BB2BA9" w:rsidRDefault="00393E9C" w:rsidP="00B5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91162C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-202</w:t>
            </w:r>
            <w:r w:rsidR="00B53185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="0091162C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="0091162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7                         </w:t>
            </w:r>
            <w:r w:rsidR="002368A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22113E" w:rsidRDefault="0022113E"/>
    <w:sectPr w:rsidR="0022113E" w:rsidSect="002211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603" w:rsidRDefault="006A5603" w:rsidP="00756CFE">
      <w:pPr>
        <w:ind w:firstLine="480"/>
      </w:pPr>
      <w:r>
        <w:separator/>
      </w:r>
    </w:p>
  </w:endnote>
  <w:endnote w:type="continuationSeparator" w:id="1">
    <w:p w:rsidR="006A5603" w:rsidRDefault="006A5603" w:rsidP="00756CFE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603" w:rsidRDefault="006A5603" w:rsidP="00756CFE">
      <w:pPr>
        <w:ind w:firstLine="480"/>
      </w:pPr>
      <w:r>
        <w:separator/>
      </w:r>
    </w:p>
  </w:footnote>
  <w:footnote w:type="continuationSeparator" w:id="1">
    <w:p w:rsidR="006A5603" w:rsidRDefault="006A5603" w:rsidP="00756CFE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446F"/>
    <w:rsid w:val="0002711C"/>
    <w:rsid w:val="00027932"/>
    <w:rsid w:val="000455D0"/>
    <w:rsid w:val="00047CCE"/>
    <w:rsid w:val="00055DEB"/>
    <w:rsid w:val="00066E8C"/>
    <w:rsid w:val="000D719E"/>
    <w:rsid w:val="00172A27"/>
    <w:rsid w:val="001944AA"/>
    <w:rsid w:val="001A6B17"/>
    <w:rsid w:val="001B41C5"/>
    <w:rsid w:val="001D7323"/>
    <w:rsid w:val="001E6594"/>
    <w:rsid w:val="0022113E"/>
    <w:rsid w:val="002368AB"/>
    <w:rsid w:val="002B1B52"/>
    <w:rsid w:val="00303EF9"/>
    <w:rsid w:val="00330BD8"/>
    <w:rsid w:val="00366804"/>
    <w:rsid w:val="00393E9C"/>
    <w:rsid w:val="003E11B8"/>
    <w:rsid w:val="0041396E"/>
    <w:rsid w:val="00430657"/>
    <w:rsid w:val="0043529F"/>
    <w:rsid w:val="004539D6"/>
    <w:rsid w:val="0046157F"/>
    <w:rsid w:val="004B0989"/>
    <w:rsid w:val="005973E6"/>
    <w:rsid w:val="00624A52"/>
    <w:rsid w:val="00626AA3"/>
    <w:rsid w:val="00681C89"/>
    <w:rsid w:val="00685246"/>
    <w:rsid w:val="0068738F"/>
    <w:rsid w:val="006A5603"/>
    <w:rsid w:val="006D0C6A"/>
    <w:rsid w:val="006D7974"/>
    <w:rsid w:val="0071500E"/>
    <w:rsid w:val="00742255"/>
    <w:rsid w:val="00752811"/>
    <w:rsid w:val="00756CFE"/>
    <w:rsid w:val="007961A1"/>
    <w:rsid w:val="007F6556"/>
    <w:rsid w:val="008600EA"/>
    <w:rsid w:val="008637AE"/>
    <w:rsid w:val="008648F7"/>
    <w:rsid w:val="008F36E8"/>
    <w:rsid w:val="0091162C"/>
    <w:rsid w:val="009267C3"/>
    <w:rsid w:val="00951F56"/>
    <w:rsid w:val="00976304"/>
    <w:rsid w:val="00977EBD"/>
    <w:rsid w:val="009945F4"/>
    <w:rsid w:val="009C0B1D"/>
    <w:rsid w:val="009E52FA"/>
    <w:rsid w:val="00A1029C"/>
    <w:rsid w:val="00A318FC"/>
    <w:rsid w:val="00A35213"/>
    <w:rsid w:val="00A8162A"/>
    <w:rsid w:val="00B06AE0"/>
    <w:rsid w:val="00B15991"/>
    <w:rsid w:val="00B266ED"/>
    <w:rsid w:val="00B53185"/>
    <w:rsid w:val="00B82B51"/>
    <w:rsid w:val="00BB2BA9"/>
    <w:rsid w:val="00BB5C95"/>
    <w:rsid w:val="00C24CF5"/>
    <w:rsid w:val="00C85127"/>
    <w:rsid w:val="00CA221E"/>
    <w:rsid w:val="00CD1BCE"/>
    <w:rsid w:val="00DB79B7"/>
    <w:rsid w:val="00DF735F"/>
    <w:rsid w:val="00E71162"/>
    <w:rsid w:val="00E718FC"/>
    <w:rsid w:val="00F11087"/>
    <w:rsid w:val="00FC2804"/>
    <w:rsid w:val="00FE2717"/>
    <w:rsid w:val="00FF403F"/>
    <w:rsid w:val="04011844"/>
    <w:rsid w:val="09804D32"/>
    <w:rsid w:val="0A784355"/>
    <w:rsid w:val="0C872D0A"/>
    <w:rsid w:val="0ED4164F"/>
    <w:rsid w:val="144D460C"/>
    <w:rsid w:val="1CC30590"/>
    <w:rsid w:val="21C012DF"/>
    <w:rsid w:val="245C7F77"/>
    <w:rsid w:val="290A6E4C"/>
    <w:rsid w:val="2B2E0EA0"/>
    <w:rsid w:val="2E734D41"/>
    <w:rsid w:val="2F174CD4"/>
    <w:rsid w:val="2F876B07"/>
    <w:rsid w:val="34B90D21"/>
    <w:rsid w:val="364E57E3"/>
    <w:rsid w:val="3B186046"/>
    <w:rsid w:val="3FBE7EE2"/>
    <w:rsid w:val="43A67D3F"/>
    <w:rsid w:val="4D5D55C3"/>
    <w:rsid w:val="50B23B2E"/>
    <w:rsid w:val="66310FF2"/>
    <w:rsid w:val="68AF2566"/>
    <w:rsid w:val="6EAC08CA"/>
    <w:rsid w:val="6FAE1FFC"/>
    <w:rsid w:val="747A7849"/>
    <w:rsid w:val="7B055E90"/>
    <w:rsid w:val="7B6B3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3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21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21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221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22113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211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252</Characters>
  <Application>Microsoft Office Word</Application>
  <DocSecurity>0</DocSecurity>
  <Lines>2</Lines>
  <Paragraphs>1</Paragraphs>
  <ScaleCrop>false</ScaleCrop>
  <Company>微软中国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杜莉珍</dc:creator>
  <cp:lastModifiedBy>周春</cp:lastModifiedBy>
  <cp:revision>5</cp:revision>
  <dcterms:created xsi:type="dcterms:W3CDTF">2022-01-27T06:31:00Z</dcterms:created>
  <dcterms:modified xsi:type="dcterms:W3CDTF">2022-02-24T09:50:00Z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