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704"/>
        <w:gridCol w:w="1701"/>
        <w:gridCol w:w="2159"/>
      </w:tblGrid>
      <w:tr w:rsidR="0022113E" w:rsidRPr="00BB2BA9" w:rsidTr="00367D6A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70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393E9C" w:rsidRPr="00BB2BA9" w:rsidTr="00367D6A">
        <w:trPr>
          <w:trHeight w:val="1060"/>
        </w:trPr>
        <w:tc>
          <w:tcPr>
            <w:tcW w:w="709" w:type="dxa"/>
            <w:vAlign w:val="center"/>
          </w:tcPr>
          <w:p w:rsidR="00393E9C" w:rsidRPr="00BB2BA9" w:rsidRDefault="003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393E9C" w:rsidRPr="00752811" w:rsidRDefault="00C8247D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苏州卓新能源有限公司</w:t>
            </w:r>
          </w:p>
        </w:tc>
        <w:tc>
          <w:tcPr>
            <w:tcW w:w="7704" w:type="dxa"/>
            <w:vAlign w:val="center"/>
          </w:tcPr>
          <w:p w:rsidR="00393E9C" w:rsidRPr="00367D6A" w:rsidRDefault="00C8247D" w:rsidP="006F0576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收集、贮存</w:t>
            </w:r>
            <w:r w:rsidR="006F0576" w:rsidRPr="00C8247D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废矿物油</w:t>
            </w:r>
            <w:r w:rsidR="006F0576">
              <w:rPr>
                <w:rFonts w:ascii="Times New Roman" w:eastAsia="宋体" w:hAnsi="Times New Roman" w:cs="Times New Roman" w:hint="eastAsia"/>
                <w:sz w:val="22"/>
              </w:rPr>
              <w:t>与含矿物油废物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="006F0576">
              <w:rPr>
                <w:rFonts w:ascii="Times New Roman" w:eastAsia="宋体" w:hAnsi="Times New Roman" w:cs="Times New Roman" w:hint="eastAsia"/>
                <w:sz w:val="22"/>
              </w:rPr>
              <w:t>限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900-214-08</w:t>
            </w:r>
            <w:r w:rsidR="006F0576">
              <w:rPr>
                <w:rFonts w:ascii="Times New Roman" w:eastAsia="宋体" w:hAnsi="Times New Roman" w:cs="Times New Roman" w:hint="eastAsia"/>
                <w:sz w:val="22"/>
              </w:rPr>
              <w:t>废矿物油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8000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年，</w:t>
            </w:r>
            <w:r w:rsidR="006F0576" w:rsidRPr="00C8247D">
              <w:rPr>
                <w:rFonts w:ascii="Times New Roman" w:eastAsia="宋体" w:hAnsi="Times New Roman" w:cs="Times New Roman" w:hint="eastAsia"/>
                <w:sz w:val="22"/>
              </w:rPr>
              <w:t>HW31</w:t>
            </w:r>
            <w:r w:rsidR="006F0576">
              <w:rPr>
                <w:rFonts w:ascii="Times New Roman" w:eastAsia="宋体" w:hAnsi="Times New Roman" w:cs="Times New Roman" w:hint="eastAsia"/>
                <w:sz w:val="22"/>
              </w:rPr>
              <w:t>含铅废物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="006F0576">
              <w:rPr>
                <w:rFonts w:ascii="Times New Roman" w:eastAsia="宋体" w:hAnsi="Times New Roman" w:cs="Times New Roman" w:hint="eastAsia"/>
                <w:sz w:val="22"/>
              </w:rPr>
              <w:t>限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900-052-31</w:t>
            </w:r>
            <w:r w:rsidR="006F0576">
              <w:rPr>
                <w:rFonts w:ascii="Times New Roman" w:eastAsia="宋体" w:hAnsi="Times New Roman" w:cs="Times New Roman" w:hint="eastAsia"/>
                <w:sz w:val="22"/>
              </w:rPr>
              <w:t>废铅蓄</w:t>
            </w:r>
            <w:r w:rsidR="006F0576" w:rsidRPr="00C8247D">
              <w:rPr>
                <w:rFonts w:ascii="Times New Roman" w:eastAsia="宋体" w:hAnsi="Times New Roman" w:cs="Times New Roman" w:hint="eastAsia"/>
                <w:sz w:val="22"/>
              </w:rPr>
              <w:t>电池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20000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393E9C" w:rsidRPr="00C8247D" w:rsidRDefault="00C8247D" w:rsidP="009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93E9C" w:rsidRPr="00BB2BA9" w:rsidRDefault="009D33A0" w:rsidP="0036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67D6A" w:rsidRPr="00BB2BA9" w:rsidTr="00367D6A">
        <w:trPr>
          <w:trHeight w:val="1060"/>
        </w:trPr>
        <w:tc>
          <w:tcPr>
            <w:tcW w:w="709" w:type="dxa"/>
            <w:vAlign w:val="center"/>
          </w:tcPr>
          <w:p w:rsidR="00367D6A" w:rsidRPr="00BB2BA9" w:rsidRDefault="0036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367D6A" w:rsidRPr="00752811" w:rsidRDefault="00C8247D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张家港久兴固废处置有限公司</w:t>
            </w:r>
          </w:p>
        </w:tc>
        <w:tc>
          <w:tcPr>
            <w:tcW w:w="7704" w:type="dxa"/>
            <w:vAlign w:val="center"/>
          </w:tcPr>
          <w:p w:rsidR="00367D6A" w:rsidRPr="00CD1BCE" w:rsidRDefault="00C8247D" w:rsidP="00252C52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收集、贮存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HW06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废有机溶剂与含有机溶剂废物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（限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900-409-06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240t/a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废矿物油与含矿物油废物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（限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071-002-08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072-001-08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251-001-08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251-003-08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251-006-08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251-012-08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398-001-08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900-203-08~900-205-08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540t/a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HW09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油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水、烃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水混合物或乳化液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40t/a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HW11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精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(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蒸）馏残渣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（除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261-101-11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261-104-11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外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="00252C52">
              <w:rPr>
                <w:rFonts w:ascii="Times New Roman" w:eastAsia="宋体" w:hAnsi="Times New Roman" w:cs="Times New Roman" w:hint="eastAsia"/>
                <w:sz w:val="22"/>
              </w:rPr>
              <w:t>10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HW12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染料、涂料废物</w:t>
            </w:r>
            <w:r w:rsidR="00252C52">
              <w:rPr>
                <w:rFonts w:ascii="Times New Roman" w:eastAsia="宋体" w:hAnsi="Times New Roman" w:cs="Times New Roman" w:hint="eastAsia"/>
                <w:sz w:val="22"/>
              </w:rPr>
              <w:t>（除</w:t>
            </w:r>
            <w:r w:rsidR="00252C52">
              <w:rPr>
                <w:rFonts w:ascii="Times New Roman" w:eastAsia="宋体" w:hAnsi="Times New Roman" w:cs="Times New Roman" w:hint="eastAsia"/>
                <w:sz w:val="22"/>
              </w:rPr>
              <w:t>900-250-12~900-254-12</w:t>
            </w:r>
            <w:r w:rsidR="00252C52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252C52">
              <w:rPr>
                <w:rFonts w:ascii="Times New Roman" w:eastAsia="宋体" w:hAnsi="Times New Roman" w:cs="Times New Roman" w:hint="eastAsia"/>
                <w:sz w:val="22"/>
              </w:rPr>
              <w:t>900-256-12</w:t>
            </w:r>
            <w:r w:rsidR="00252C52">
              <w:rPr>
                <w:rFonts w:ascii="Times New Roman" w:eastAsia="宋体" w:hAnsi="Times New Roman" w:cs="Times New Roman" w:hint="eastAsia"/>
                <w:sz w:val="22"/>
              </w:rPr>
              <w:t>外）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120t/a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有机树脂类废物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180t/a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HW16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感光材料废物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40t/a</w:t>
            </w:r>
            <w:r w:rsidR="00252C52" w:rsidRPr="00252C52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表面处理废物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520t/a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HW21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含铬废物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 xml:space="preserve">360t/a 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HW22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含铜废物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400t/a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HW23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含锌废物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400t/a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HW29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含汞废物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400t/a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HW31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含铅废物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400t/a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HW34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废酸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60t/a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HW35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废碱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 xml:space="preserve">100t/a 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其他废物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（除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309-001-49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900-999-49</w:t>
            </w:r>
            <w:r w:rsidR="009D7A6C" w:rsidRPr="009D7A6C">
              <w:rPr>
                <w:rFonts w:ascii="Times New Roman" w:eastAsia="宋体" w:hAnsi="Times New Roman" w:cs="Times New Roman" w:hint="eastAsia"/>
                <w:sz w:val="22"/>
              </w:rPr>
              <w:t>外）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1000t/a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HW50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废催化剂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100t/a</w:t>
            </w:r>
            <w:r w:rsidR="009D7A6C">
              <w:rPr>
                <w:rFonts w:ascii="Times New Roman" w:eastAsia="宋体" w:hAnsi="Times New Roman" w:cs="Times New Roman" w:hint="eastAsia"/>
                <w:sz w:val="22"/>
              </w:rPr>
              <w:t>，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合计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5000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C8247D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367D6A" w:rsidRPr="00BB2BA9" w:rsidRDefault="009D7A6C" w:rsidP="0091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67D6A" w:rsidRPr="00BB2BA9" w:rsidRDefault="00367D6A" w:rsidP="009D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9D7A6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9D7A6C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9D7A6C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9D7A6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39" w:rsidRDefault="00303E39" w:rsidP="00756CFE">
      <w:pPr>
        <w:ind w:firstLine="480"/>
      </w:pPr>
      <w:r>
        <w:separator/>
      </w:r>
    </w:p>
  </w:endnote>
  <w:endnote w:type="continuationSeparator" w:id="1">
    <w:p w:rsidR="00303E39" w:rsidRDefault="00303E39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39" w:rsidRDefault="00303E39" w:rsidP="00756CFE">
      <w:pPr>
        <w:ind w:firstLine="480"/>
      </w:pPr>
      <w:r>
        <w:separator/>
      </w:r>
    </w:p>
  </w:footnote>
  <w:footnote w:type="continuationSeparator" w:id="1">
    <w:p w:rsidR="00303E39" w:rsidRDefault="00303E39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973E6"/>
    <w:rsid w:val="005B6B51"/>
    <w:rsid w:val="00624A52"/>
    <w:rsid w:val="00626AA3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600EA"/>
    <w:rsid w:val="00862124"/>
    <w:rsid w:val="008637AE"/>
    <w:rsid w:val="008648F7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8162A"/>
    <w:rsid w:val="00B06AE0"/>
    <w:rsid w:val="00B15991"/>
    <w:rsid w:val="00B266ED"/>
    <w:rsid w:val="00B82B51"/>
    <w:rsid w:val="00BB2BA9"/>
    <w:rsid w:val="00BB5C95"/>
    <w:rsid w:val="00C24CF5"/>
    <w:rsid w:val="00C8247D"/>
    <w:rsid w:val="00C85127"/>
    <w:rsid w:val="00CA221E"/>
    <w:rsid w:val="00CD1BCE"/>
    <w:rsid w:val="00DB79B7"/>
    <w:rsid w:val="00DF735F"/>
    <w:rsid w:val="00E71162"/>
    <w:rsid w:val="00E718FC"/>
    <w:rsid w:val="00F11087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7</cp:revision>
  <dcterms:created xsi:type="dcterms:W3CDTF">2022-01-27T06:31:00Z</dcterms:created>
  <dcterms:modified xsi:type="dcterms:W3CDTF">2022-04-14T09:14:00Z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