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3"/>
        <w:tblpPr w:leftFromText="180" w:rightFromText="180" w:vertAnchor="text" w:horzAnchor="margin" w:tblpXSpec="center" w:tblpY="450"/>
        <w:tblOverlap w:val="never"/>
        <w:tblW w:w="13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56"/>
        <w:gridCol w:w="3425"/>
        <w:gridCol w:w="165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4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40"/>
                <w:szCs w:val="40"/>
              </w:rPr>
              <w:t>阳澄湖环境监测用船服务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495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服务内容</w:t>
            </w:r>
          </w:p>
        </w:tc>
        <w:tc>
          <w:tcPr>
            <w:tcW w:w="3425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预算单价（</w:t>
            </w:r>
            <w:r>
              <w:rPr>
                <w:rFonts w:hint="eastAsia"/>
                <w:sz w:val="24"/>
                <w:szCs w:val="24"/>
              </w:rPr>
              <w:t>元/船/次）</w:t>
            </w:r>
          </w:p>
        </w:tc>
        <w:tc>
          <w:tcPr>
            <w:tcW w:w="1651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预计次数</w:t>
            </w: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预算</w:t>
            </w:r>
            <w:bookmarkStart w:id="0" w:name="_GoBack"/>
            <w:bookmarkEnd w:id="0"/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495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阳澄湖环境监测用船服务</w:t>
            </w:r>
          </w:p>
        </w:tc>
        <w:tc>
          <w:tcPr>
            <w:tcW w:w="3425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1600</w:t>
            </w:r>
          </w:p>
        </w:tc>
        <w:tc>
          <w:tcPr>
            <w:tcW w:w="1651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10</w:t>
            </w: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16000</w:t>
            </w:r>
          </w:p>
        </w:tc>
      </w:tr>
    </w:tbl>
    <w:p>
      <w:pPr>
        <w:spacing w:line="590" w:lineRule="exact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sz w:val="24"/>
          <w:szCs w:val="24"/>
        </w:rPr>
        <w:t>备</w:t>
      </w:r>
      <w:r>
        <w:rPr>
          <w:rFonts w:ascii="宋体" w:hAnsi="宋体"/>
          <w:color w:val="auto"/>
          <w:sz w:val="24"/>
          <w:szCs w:val="24"/>
        </w:rPr>
        <w:t>注：开展监测工作航行</w:t>
      </w:r>
      <w:r>
        <w:rPr>
          <w:rFonts w:hint="eastAsia" w:ascii="宋体" w:hAnsi="宋体"/>
          <w:color w:val="auto"/>
          <w:sz w:val="24"/>
          <w:szCs w:val="24"/>
        </w:rPr>
        <w:t>一天记为出船一次。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3A237F83"/>
    <w:rsid w:val="14956609"/>
    <w:rsid w:val="36B4580D"/>
    <w:rsid w:val="3A2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hint="eastAsia" w:ascii="Calibri" w:hAnsi="Calibri"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92</Characters>
  <Lines>0</Lines>
  <Paragraphs>0</Paragraphs>
  <TotalTime>0</TotalTime>
  <ScaleCrop>false</ScaleCrop>
  <LinksUpToDate>false</LinksUpToDate>
  <CharactersWithSpaces>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2023-05-22T09:04:00Z</dcterms:created>
  <dc:creator>Simone-</dc:creator>
  <cp:lastModifiedBy>Simone-</cp:lastModifiedBy>
  <dcterms:modified xsi:type="dcterms:W3CDTF">2023-05-22T09:05:22Z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C00DC73F8CBC4F8C86F5AEFAA5DE24FE_11</vt:lpwstr>
  </property>
</Properties>
</file>