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4D1AFE">
      <w:pPr>
        <w:spacing w:line="520" w:lineRule="exact"/>
        <w:rPr>
          <w:rFonts w:ascii="Times New Roman" w:hAnsi="Times New Roman" w:eastAsia="黑体"/>
          <w:szCs w:val="32"/>
        </w:rPr>
      </w:pPr>
      <w:bookmarkStart w:id="0" w:name="_Hlk203052077"/>
      <w:r>
        <w:rPr>
          <w:rFonts w:ascii="Times New Roman" w:hAnsi="Times New Roman" w:eastAsia="黑体"/>
          <w:szCs w:val="32"/>
        </w:rPr>
        <w:t>附件2</w:t>
      </w:r>
    </w:p>
    <w:p w14:paraId="4E838B81">
      <w:pPr>
        <w:spacing w:line="520" w:lineRule="exact"/>
        <w:jc w:val="center"/>
        <w:rPr>
          <w:rFonts w:ascii="Times New Roman" w:hAnsi="Times New Roman" w:eastAsia="方正小标宋_GBK"/>
          <w:sz w:val="36"/>
          <w:szCs w:val="36"/>
        </w:rPr>
      </w:pPr>
      <w:r>
        <w:rPr>
          <w:rFonts w:ascii="Times New Roman" w:hAnsi="Times New Roman" w:eastAsia="方正小标宋_GBK"/>
          <w:sz w:val="36"/>
          <w:szCs w:val="36"/>
        </w:rPr>
        <w:t>采购响应报价单</w:t>
      </w:r>
    </w:p>
    <w:p w14:paraId="324F6FDE">
      <w:pPr>
        <w:spacing w:line="520" w:lineRule="exact"/>
        <w:rPr>
          <w:rFonts w:hint="eastAsia" w:ascii="Times New Roman" w:hAnsi="Times New Roman"/>
          <w:sz w:val="24"/>
        </w:rPr>
      </w:pPr>
      <w:r>
        <w:rPr>
          <w:rFonts w:ascii="Times New Roman" w:hAnsi="Times New Roman"/>
          <w:sz w:val="24"/>
        </w:rPr>
        <w:t>项目名称：</w:t>
      </w:r>
      <w:r>
        <w:rPr>
          <w:rFonts w:hint="eastAsia" w:ascii="Times New Roman" w:hAnsi="Times New Roman"/>
          <w:sz w:val="24"/>
        </w:rPr>
        <w:t>值班室床上用品清洗服务</w:t>
      </w:r>
    </w:p>
    <w:p w14:paraId="644FC24E">
      <w:pPr>
        <w:spacing w:line="520" w:lineRule="exact"/>
        <w:rPr>
          <w:rFonts w:hint="eastAsia" w:ascii="Times New Roman" w:hAnsi="Times New Roman" w:eastAsia="宋体"/>
          <w:sz w:val="24"/>
          <w:lang w:val="en-US" w:eastAsia="zh-CN"/>
        </w:rPr>
      </w:pPr>
      <w:r>
        <w:rPr>
          <w:rFonts w:ascii="Times New Roman" w:hAnsi="Times New Roman"/>
          <w:sz w:val="24"/>
        </w:rPr>
        <w:t>项目编号：</w:t>
      </w:r>
      <w:r>
        <w:rPr>
          <w:rFonts w:hint="eastAsia" w:ascii="Times New Roman" w:hAnsi="Times New Roman"/>
          <w:sz w:val="24"/>
        </w:rPr>
        <w:t>SZEMC-202</w:t>
      </w:r>
      <w:r>
        <w:rPr>
          <w:rFonts w:hint="eastAsia" w:ascii="Times New Roman" w:hAnsi="Times New Roman"/>
          <w:sz w:val="24"/>
          <w:lang w:val="en-US" w:eastAsia="zh-CN"/>
        </w:rPr>
        <w:t>6</w:t>
      </w:r>
      <w:r>
        <w:rPr>
          <w:rFonts w:hint="eastAsia" w:ascii="Times New Roman" w:hAnsi="Times New Roman"/>
          <w:sz w:val="24"/>
        </w:rPr>
        <w:t>FW01</w:t>
      </w:r>
      <w:r>
        <w:rPr>
          <w:rFonts w:hint="eastAsia" w:ascii="Times New Roman" w:hAnsi="Times New Roman"/>
          <w:sz w:val="24"/>
          <w:lang w:val="en-US" w:eastAsia="zh-CN"/>
        </w:rPr>
        <w:t>1</w:t>
      </w:r>
    </w:p>
    <w:p w14:paraId="7AA1ECFE">
      <w:pPr>
        <w:pStyle w:val="2"/>
        <w:overflowPunct w:val="0"/>
        <w:snapToGrid w:val="0"/>
        <w:spacing w:line="360" w:lineRule="auto"/>
        <w:ind w:firstLine="0"/>
        <w:jc w:val="both"/>
        <w:rPr>
          <w:rFonts w:eastAsia="宋体"/>
          <w:bCs/>
          <w:sz w:val="21"/>
          <w:szCs w:val="21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"/>
        <w:gridCol w:w="1770"/>
        <w:gridCol w:w="2974"/>
        <w:gridCol w:w="1289"/>
        <w:gridCol w:w="2092"/>
      </w:tblGrid>
      <w:tr w14:paraId="5F0F5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35" w:type="dxa"/>
            <w:noWrap w:val="0"/>
            <w:vAlign w:val="top"/>
          </w:tcPr>
          <w:p w14:paraId="1F992E26">
            <w:pPr>
              <w:spacing w:line="520" w:lineRule="exact"/>
              <w:jc w:val="center"/>
              <w:rPr>
                <w:rFonts w:ascii="Times New Roman" w:hAnsi="Times New Roman"/>
                <w:sz w:val="24"/>
                <w:szCs w:val="18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序号</w:t>
            </w:r>
          </w:p>
        </w:tc>
        <w:tc>
          <w:tcPr>
            <w:tcW w:w="1770" w:type="dxa"/>
            <w:noWrap w:val="0"/>
            <w:vAlign w:val="top"/>
          </w:tcPr>
          <w:p w14:paraId="57FCA35C">
            <w:pPr>
              <w:spacing w:line="520" w:lineRule="exact"/>
              <w:jc w:val="center"/>
              <w:rPr>
                <w:rFonts w:ascii="Times New Roman" w:hAnsi="Times New Roman"/>
                <w:sz w:val="24"/>
                <w:szCs w:val="18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名称</w:t>
            </w:r>
          </w:p>
        </w:tc>
        <w:tc>
          <w:tcPr>
            <w:tcW w:w="2974" w:type="dxa"/>
            <w:noWrap w:val="0"/>
            <w:vAlign w:val="top"/>
          </w:tcPr>
          <w:p w14:paraId="5E281584">
            <w:pPr>
              <w:spacing w:line="520" w:lineRule="exact"/>
              <w:jc w:val="center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服务内容</w:t>
            </w:r>
          </w:p>
        </w:tc>
        <w:tc>
          <w:tcPr>
            <w:tcW w:w="1289" w:type="dxa"/>
            <w:noWrap w:val="0"/>
            <w:vAlign w:val="top"/>
          </w:tcPr>
          <w:p w14:paraId="7E634F03">
            <w:pPr>
              <w:spacing w:line="520" w:lineRule="exact"/>
              <w:jc w:val="center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单位</w:t>
            </w:r>
          </w:p>
        </w:tc>
        <w:tc>
          <w:tcPr>
            <w:tcW w:w="2092" w:type="dxa"/>
            <w:noWrap w:val="0"/>
            <w:vAlign w:val="top"/>
          </w:tcPr>
          <w:p w14:paraId="3EC84A1E">
            <w:pPr>
              <w:spacing w:line="520" w:lineRule="exact"/>
              <w:jc w:val="center"/>
              <w:rPr>
                <w:rFonts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单</w:t>
            </w:r>
            <w:r>
              <w:rPr>
                <w:rFonts w:ascii="Times New Roman" w:hAnsi="Times New Roman"/>
                <w:sz w:val="24"/>
                <w:szCs w:val="18"/>
              </w:rPr>
              <w:t>价（元）</w:t>
            </w:r>
          </w:p>
        </w:tc>
      </w:tr>
      <w:tr w14:paraId="7DB34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935" w:type="dxa"/>
            <w:noWrap w:val="0"/>
            <w:vAlign w:val="top"/>
          </w:tcPr>
          <w:p w14:paraId="58EB5EC5">
            <w:pPr>
              <w:spacing w:line="5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770" w:type="dxa"/>
            <w:noWrap w:val="0"/>
            <w:vAlign w:val="top"/>
          </w:tcPr>
          <w:p w14:paraId="06CFFC4A">
            <w:pPr>
              <w:spacing w:line="5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974" w:type="dxa"/>
            <w:noWrap w:val="0"/>
            <w:vAlign w:val="top"/>
          </w:tcPr>
          <w:p w14:paraId="65741911">
            <w:pPr>
              <w:spacing w:line="5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89" w:type="dxa"/>
            <w:noWrap w:val="0"/>
            <w:vAlign w:val="top"/>
          </w:tcPr>
          <w:p w14:paraId="7A054515">
            <w:pPr>
              <w:spacing w:line="5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套/次</w:t>
            </w:r>
          </w:p>
        </w:tc>
        <w:tc>
          <w:tcPr>
            <w:tcW w:w="2092" w:type="dxa"/>
            <w:noWrap w:val="0"/>
            <w:vAlign w:val="top"/>
          </w:tcPr>
          <w:p w14:paraId="087DAB27">
            <w:pPr>
              <w:spacing w:line="5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14:paraId="34E9B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5"/>
            <w:noWrap w:val="0"/>
            <w:vAlign w:val="top"/>
          </w:tcPr>
          <w:p w14:paraId="5EB29B34">
            <w:pPr>
              <w:spacing w:line="520" w:lineRule="exact"/>
              <w:rPr>
                <w:rFonts w:ascii="Times New Roman" w:hAnsi="Times New Roman"/>
                <w:sz w:val="24"/>
                <w:szCs w:val="18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 xml:space="preserve">报价合计（人民币）大写金额：                   </w:t>
            </w:r>
          </w:p>
          <w:p w14:paraId="7AD28F47">
            <w:pPr>
              <w:spacing w:line="520" w:lineRule="exact"/>
              <w:rPr>
                <w:rFonts w:ascii="Times New Roman" w:hAnsi="Times New Roman"/>
                <w:sz w:val="24"/>
                <w:szCs w:val="18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小写金额：（￥：    ）</w:t>
            </w:r>
          </w:p>
        </w:tc>
      </w:tr>
      <w:tr w14:paraId="7DFDF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5" w:type="dxa"/>
            <w:gridSpan w:val="2"/>
            <w:noWrap w:val="0"/>
            <w:vAlign w:val="top"/>
          </w:tcPr>
          <w:p w14:paraId="79B2BED1">
            <w:pPr>
              <w:spacing w:line="520" w:lineRule="exact"/>
              <w:jc w:val="center"/>
              <w:rPr>
                <w:rFonts w:ascii="Times New Roman" w:hAnsi="Times New Roman"/>
                <w:sz w:val="24"/>
                <w:szCs w:val="18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服务期</w:t>
            </w:r>
          </w:p>
        </w:tc>
        <w:tc>
          <w:tcPr>
            <w:tcW w:w="6355" w:type="dxa"/>
            <w:gridSpan w:val="3"/>
            <w:noWrap w:val="0"/>
            <w:vAlign w:val="top"/>
          </w:tcPr>
          <w:p w14:paraId="6DC02816">
            <w:pPr>
              <w:spacing w:line="520" w:lineRule="exact"/>
              <w:ind w:firstLine="231" w:firstLineChars="100"/>
              <w:jc w:val="left"/>
              <w:rPr>
                <w:rFonts w:ascii="Times New Roman" w:hAnsi="Times New Roman"/>
                <w:sz w:val="24"/>
                <w:szCs w:val="18"/>
              </w:rPr>
            </w:pPr>
          </w:p>
        </w:tc>
      </w:tr>
      <w:tr w14:paraId="54B25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5" w:type="dxa"/>
            <w:gridSpan w:val="2"/>
            <w:noWrap w:val="0"/>
            <w:vAlign w:val="top"/>
          </w:tcPr>
          <w:p w14:paraId="25B2F11D">
            <w:pPr>
              <w:spacing w:line="520" w:lineRule="exact"/>
              <w:jc w:val="center"/>
              <w:rPr>
                <w:rFonts w:ascii="Times New Roman" w:hAnsi="Times New Roman"/>
                <w:sz w:val="24"/>
                <w:szCs w:val="18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付款方式</w:t>
            </w:r>
          </w:p>
        </w:tc>
        <w:tc>
          <w:tcPr>
            <w:tcW w:w="6355" w:type="dxa"/>
            <w:gridSpan w:val="3"/>
            <w:noWrap w:val="0"/>
            <w:vAlign w:val="top"/>
          </w:tcPr>
          <w:p w14:paraId="03CEA24D">
            <w:pPr>
              <w:spacing w:line="520" w:lineRule="exact"/>
              <w:ind w:firstLine="201" w:firstLineChars="100"/>
              <w:jc w:val="lef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14:paraId="6CD2F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5" w:type="dxa"/>
            <w:gridSpan w:val="2"/>
            <w:noWrap w:val="0"/>
            <w:vAlign w:val="top"/>
          </w:tcPr>
          <w:p w14:paraId="205D406B">
            <w:pPr>
              <w:spacing w:line="5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备注</w:t>
            </w:r>
          </w:p>
        </w:tc>
        <w:tc>
          <w:tcPr>
            <w:tcW w:w="6355" w:type="dxa"/>
            <w:gridSpan w:val="3"/>
            <w:noWrap w:val="0"/>
            <w:vAlign w:val="top"/>
          </w:tcPr>
          <w:p w14:paraId="117A5E5C">
            <w:pPr>
              <w:spacing w:line="520" w:lineRule="exact"/>
              <w:ind w:firstLine="201" w:firstLineChars="100"/>
              <w:jc w:val="left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14:paraId="1BD516D6">
      <w:pPr>
        <w:pStyle w:val="2"/>
        <w:overflowPunct w:val="0"/>
        <w:snapToGrid w:val="0"/>
        <w:spacing w:line="360" w:lineRule="auto"/>
        <w:ind w:firstLine="0"/>
        <w:jc w:val="both"/>
        <w:rPr>
          <w:rFonts w:eastAsia="宋体"/>
          <w:bCs/>
          <w:sz w:val="21"/>
          <w:szCs w:val="21"/>
        </w:rPr>
      </w:pPr>
    </w:p>
    <w:p w14:paraId="56157870">
      <w:pPr>
        <w:pStyle w:val="2"/>
        <w:overflowPunct w:val="0"/>
        <w:snapToGrid w:val="0"/>
        <w:spacing w:line="360" w:lineRule="auto"/>
        <w:ind w:firstLine="0"/>
        <w:jc w:val="both"/>
        <w:rPr>
          <w:rFonts w:eastAsia="宋体"/>
          <w:sz w:val="21"/>
          <w:szCs w:val="21"/>
        </w:rPr>
      </w:pPr>
      <w:r>
        <w:rPr>
          <w:rFonts w:eastAsia="宋体"/>
          <w:bCs/>
          <w:sz w:val="21"/>
          <w:szCs w:val="21"/>
        </w:rPr>
        <w:t>注：</w:t>
      </w:r>
      <w:r>
        <w:rPr>
          <w:rFonts w:eastAsia="宋体"/>
          <w:sz w:val="21"/>
          <w:szCs w:val="21"/>
        </w:rPr>
        <w:t>报价包括完成本项目所有服务所需的运输、保险、利润、税金等一切费用，采购人不再支付其他任何费用。</w:t>
      </w:r>
    </w:p>
    <w:p w14:paraId="38733088">
      <w:pPr>
        <w:spacing w:line="520" w:lineRule="exact"/>
        <w:ind w:firstLine="462" w:firstLineChars="200"/>
        <w:rPr>
          <w:rFonts w:ascii="Times New Roman" w:hAnsi="Times New Roman" w:eastAsia="仿宋_GB2312"/>
        </w:rPr>
      </w:pPr>
      <w:r>
        <w:rPr>
          <w:rFonts w:ascii="Times New Roman" w:hAnsi="Times New Roman"/>
          <w:sz w:val="24"/>
        </w:rPr>
        <w:t>联系人：</w:t>
      </w:r>
    </w:p>
    <w:p w14:paraId="73C08C8A">
      <w:pPr>
        <w:spacing w:line="520" w:lineRule="exact"/>
        <w:ind w:firstLine="462" w:firstLineChars="2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联系方式：</w:t>
      </w:r>
    </w:p>
    <w:p w14:paraId="6543543D">
      <w:pPr>
        <w:spacing w:line="520" w:lineRule="exact"/>
        <w:ind w:firstLine="462" w:firstLineChars="200"/>
        <w:rPr>
          <w:rFonts w:ascii="Times New Roman" w:hAnsi="Times New Roman"/>
          <w:sz w:val="24"/>
        </w:rPr>
      </w:pPr>
    </w:p>
    <w:p w14:paraId="66B14480">
      <w:pPr>
        <w:spacing w:line="520" w:lineRule="exact"/>
        <w:ind w:firstLine="462" w:firstLineChars="2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********（报价单位名称）（单位盖章）</w:t>
      </w:r>
    </w:p>
    <w:p w14:paraId="6FBF31AD">
      <w:pPr>
        <w:spacing w:line="520" w:lineRule="exact"/>
        <w:ind w:firstLine="5775" w:firstLineChars="2500"/>
        <w:rPr>
          <w:rFonts w:ascii="Times New Roman" w:hAnsi="Times New Roman" w:eastAsia="方正仿宋_GBK"/>
        </w:rPr>
      </w:pPr>
      <w:r>
        <w:rPr>
          <w:rFonts w:ascii="Times New Roman" w:hAnsi="Times New Roman"/>
          <w:sz w:val="24"/>
        </w:rPr>
        <w:t>年   月   日</w:t>
      </w:r>
      <w:r>
        <w:rPr>
          <w:rFonts w:ascii="Times New Roman" w:hAnsi="Times New Roman" w:eastAsia="仿宋_GB2312"/>
        </w:rPr>
        <w:t xml:space="preserve">     </w:t>
      </w:r>
      <w:bookmarkEnd w:id="0"/>
    </w:p>
    <w:p w14:paraId="38F38BF2">
      <w:bookmarkStart w:id="1" w:name="_GoBack"/>
      <w:bookmarkEnd w:id="1"/>
    </w:p>
    <w:sectPr>
      <w:footerReference r:id="rId6" w:type="first"/>
      <w:headerReference r:id="rId3" w:type="default"/>
      <w:footerReference r:id="rId4" w:type="default"/>
      <w:footerReference r:id="rId5" w:type="even"/>
      <w:pgSz w:w="11906" w:h="16838"/>
      <w:pgMar w:top="1814" w:right="1531" w:bottom="1985" w:left="1531" w:header="720" w:footer="1474" w:gutter="0"/>
      <w:cols w:space="720" w:num="1"/>
      <w:titlePg/>
      <w:docGrid w:type="linesAndChars" w:linePitch="579" w:charSpace="-19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E85AB5">
    <w:pPr>
      <w:pStyle w:val="3"/>
      <w:wordWrap w:val="0"/>
      <w:ind w:left="360" w:right="140"/>
      <w:jc w:val="right"/>
      <w:rPr>
        <w:rFonts w:hint="eastAsia" w:ascii="仿宋_GB2312"/>
        <w:sz w:val="28"/>
      </w:rPr>
    </w:pPr>
    <w:r>
      <w:rPr>
        <w:rStyle w:val="7"/>
        <w:rFonts w:ascii="仿宋_GB2312"/>
        <w:sz w:val="28"/>
      </w:rPr>
      <w:t>—</w:t>
    </w:r>
    <w:r>
      <w:rPr>
        <w:rFonts w:ascii="仿宋_GB2312"/>
        <w:sz w:val="28"/>
      </w:rPr>
      <w:t xml:space="preserve"> </w:t>
    </w:r>
    <w:r>
      <w:rPr>
        <w:sz w:val="28"/>
      </w:rPr>
      <w:fldChar w:fldCharType="begin"/>
    </w:r>
    <w:r>
      <w:rPr>
        <w:rStyle w:val="7"/>
        <w:sz w:val="28"/>
      </w:rPr>
      <w:instrText xml:space="preserve"> PAGE </w:instrText>
    </w:r>
    <w:r>
      <w:rPr>
        <w:sz w:val="28"/>
      </w:rPr>
      <w:fldChar w:fldCharType="separate"/>
    </w:r>
    <w:r>
      <w:rPr>
        <w:rStyle w:val="7"/>
        <w:sz w:val="28"/>
      </w:rPr>
      <w:t>5</w:t>
    </w:r>
    <w:r>
      <w:rPr>
        <w:sz w:val="28"/>
      </w:rPr>
      <w:fldChar w:fldCharType="end"/>
    </w:r>
    <w:r>
      <w:rPr>
        <w:rFonts w:hint="eastAsia" w:ascii="仿宋_GB2312"/>
        <w:sz w:val="28"/>
      </w:rPr>
      <w:t xml:space="preserve"> </w:t>
    </w:r>
    <w:r>
      <w:rPr>
        <w:rStyle w:val="7"/>
        <w:rFonts w:hint="eastAsia" w:ascii="仿宋_GB2312"/>
        <w:sz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C24459">
    <w:pPr>
      <w:pStyle w:val="3"/>
      <w:ind w:firstLine="140" w:firstLineChars="50"/>
      <w:rPr>
        <w:rFonts w:hint="eastAsia" w:ascii="仿宋_GB2312"/>
        <w:sz w:val="28"/>
      </w:rPr>
    </w:pPr>
    <w:r>
      <w:rPr>
        <w:rStyle w:val="7"/>
        <w:rFonts w:hint="eastAsia" w:ascii="仿宋_GB2312"/>
        <w:sz w:val="28"/>
      </w:rPr>
      <w:t>—</w:t>
    </w:r>
    <w:r>
      <w:rPr>
        <w:rFonts w:ascii="仿宋_GB2312"/>
        <w:sz w:val="28"/>
      </w:rPr>
      <w:t xml:space="preserve"> </w:t>
    </w:r>
    <w:r>
      <w:rPr>
        <w:sz w:val="28"/>
      </w:rPr>
      <w:fldChar w:fldCharType="begin"/>
    </w:r>
    <w:r>
      <w:rPr>
        <w:rStyle w:val="7"/>
        <w:sz w:val="28"/>
      </w:rPr>
      <w:instrText xml:space="preserve"> PAGE </w:instrText>
    </w:r>
    <w:r>
      <w:rPr>
        <w:sz w:val="28"/>
      </w:rPr>
      <w:fldChar w:fldCharType="separate"/>
    </w:r>
    <w:r>
      <w:rPr>
        <w:rStyle w:val="7"/>
        <w:sz w:val="28"/>
      </w:rPr>
      <w:t>2</w:t>
    </w:r>
    <w:r>
      <w:rPr>
        <w:sz w:val="28"/>
      </w:rPr>
      <w:fldChar w:fldCharType="end"/>
    </w:r>
    <w:r>
      <w:rPr>
        <w:rFonts w:hint="eastAsia" w:ascii="仿宋_GB2312"/>
        <w:sz w:val="28"/>
      </w:rPr>
      <w:t xml:space="preserve"> </w:t>
    </w:r>
    <w:r>
      <w:rPr>
        <w:rStyle w:val="7"/>
        <w:rFonts w:hint="eastAsia" w:ascii="仿宋_GB2312"/>
        <w:sz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8BF82A">
    <w:pPr>
      <w:pStyle w:val="3"/>
      <w:wordWrap w:val="0"/>
      <w:ind w:left="320" w:right="282" w:rightChars="88"/>
      <w:jc w:val="right"/>
      <w:rPr>
        <w:rFonts w:hint="eastAsia"/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 \* MERGEFORMAT</w:instrText>
    </w:r>
    <w:r>
      <w:rPr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  <w:lang w:val="zh-CN"/>
      </w:rPr>
      <w:t>1</w:t>
    </w:r>
    <w:r>
      <w:rPr>
        <w:sz w:val="28"/>
        <w:szCs w:val="28"/>
      </w:rPr>
      <w:fldChar w:fldCharType="end"/>
    </w:r>
    <w:r>
      <w:rPr>
        <w:sz w:val="28"/>
        <w:szCs w:val="28"/>
        <w:lang w:val="zh-CN"/>
      </w:rPr>
      <w:t xml:space="preserve"> </w:t>
    </w:r>
    <w:r>
      <w:rPr>
        <w:rFonts w:hint="eastAsia"/>
        <w:sz w:val="28"/>
        <w:szCs w:val="28"/>
        <w:lang w:val="zh-CN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DEBC07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620321"/>
    <w:rsid w:val="74620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djustRightInd w:val="0"/>
      <w:ind w:firstLine="420"/>
      <w:jc w:val="left"/>
      <w:textAlignment w:val="baseline"/>
    </w:pPr>
    <w:rPr>
      <w:rFonts w:ascii="Times New Roman" w:hAnsi="Times New Roman" w:eastAsia="楷体_GB2312"/>
      <w:sz w:val="24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2026-11-05T06:44:00Z</dcterms:created>
  <dc:creator>袁希</dc:creator>
  <cp:lastModifiedBy>袁希</cp:lastModifiedBy>
  <dcterms:modified xsi:type="dcterms:W3CDTF">2026-11-05T06:45:27Z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FDA2D4C31BC0414D8590F6EB49ECD66E_11</vt:lpwstr>
  </property>
  <property fmtid="{D5CDD505-2E9C-101B-9397-08002B2CF9AE}" pid="4" name="KSOTemplateDocerSaveRecord">
    <vt:lpwstr>eyJoZGlkIjoiODI2YjhhMmE3MzdkYWFhOGUyYjliNTc4OGZjOGJhZTQiLCJ1c2VySWQiOiIyODgzOTUxNTUifQ==</vt:lpwstr>
  </property>
</Properties>
</file>