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B99" w:rsidRDefault="00462B99" w:rsidP="00462B99">
      <w:pPr>
        <w:spacing w:line="560" w:lineRule="exact"/>
        <w:jc w:val="center"/>
        <w:rPr>
          <w:rFonts w:ascii="方正仿宋_GBK" w:eastAsia="方正仿宋_GBK" w:hAnsi="方正仿宋_GBK" w:cs="方正仿宋_GBK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采购协议供货询价单</w:t>
      </w:r>
    </w:p>
    <w:tbl>
      <w:tblPr>
        <w:tblW w:w="15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1276"/>
        <w:gridCol w:w="2035"/>
        <w:gridCol w:w="1134"/>
        <w:gridCol w:w="941"/>
        <w:gridCol w:w="993"/>
        <w:gridCol w:w="1275"/>
        <w:gridCol w:w="1134"/>
        <w:gridCol w:w="975"/>
        <w:gridCol w:w="1577"/>
        <w:gridCol w:w="1095"/>
        <w:gridCol w:w="702"/>
      </w:tblGrid>
      <w:tr w:rsidR="00462B99" w:rsidTr="00462B99">
        <w:trPr>
          <w:trHeight w:val="480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采购人发出询价时间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D46C6F" w:rsidP="00F57B4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202</w:t>
            </w:r>
            <w:r w:rsidR="00B74FDF">
              <w:rPr>
                <w:rFonts w:asciiTheme="minorEastAsia" w:hAnsiTheme="minorEastAsia" w:cs="宋体"/>
                <w:kern w:val="0"/>
                <w:szCs w:val="21"/>
              </w:rPr>
              <w:t>4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  <w:r w:rsidR="00B74FDF">
              <w:rPr>
                <w:rFonts w:asciiTheme="minorEastAsia" w:hAnsiTheme="minorEastAsia" w:cs="宋体"/>
                <w:kern w:val="0"/>
                <w:szCs w:val="21"/>
              </w:rPr>
              <w:t>03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月</w:t>
            </w:r>
            <w:r w:rsidR="00B74FDF">
              <w:rPr>
                <w:rFonts w:asciiTheme="minorEastAsia" w:hAnsiTheme="minorEastAsia" w:cs="宋体"/>
                <w:kern w:val="0"/>
                <w:szCs w:val="21"/>
              </w:rPr>
              <w:t>13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日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供应商报价时间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462B99" w:rsidTr="00462B99">
        <w:trPr>
          <w:trHeight w:val="420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采购人全称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99" w:rsidRDefault="00CF0651" w:rsidP="00FB734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苏州市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环境科学研究所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供应商全称（公章）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462B99" w:rsidTr="00462B99">
        <w:trPr>
          <w:trHeight w:val="435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采购人详细地址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EF028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苏州市高新区竹园路8号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供应商详细地址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462B99" w:rsidTr="00462B99">
        <w:trPr>
          <w:trHeight w:val="435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经办人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99" w:rsidRDefault="00D46C6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周维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99" w:rsidRDefault="00D46C6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65168479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联系人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eastAsia="宋体"/>
              </w:rPr>
            </w:pPr>
          </w:p>
        </w:tc>
      </w:tr>
      <w:tr w:rsidR="00462B99" w:rsidTr="00462B99">
        <w:trPr>
          <w:trHeight w:val="600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服务内容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服务期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地点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数量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单价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总价</w:t>
            </w:r>
          </w:p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（万元）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地点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配置是否完全满足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服务期能否满足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备注</w:t>
            </w:r>
          </w:p>
        </w:tc>
      </w:tr>
      <w:tr w:rsidR="00462B99" w:rsidTr="00462B99">
        <w:trPr>
          <w:trHeight w:val="2801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99" w:rsidRDefault="00B74FDF" w:rsidP="00D46C6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B74FDF">
              <w:rPr>
                <w:rFonts w:asciiTheme="minorEastAsia" w:hAnsiTheme="minorEastAsia" w:cs="宋体" w:hint="eastAsia"/>
                <w:kern w:val="0"/>
                <w:szCs w:val="21"/>
              </w:rPr>
              <w:t>2024年度财务软件服务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99" w:rsidRDefault="00B74FDF" w:rsidP="00D46C6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B74FDF">
              <w:rPr>
                <w:rFonts w:asciiTheme="minorEastAsia" w:hAnsiTheme="minorEastAsia" w:cs="宋体" w:hint="eastAsia"/>
                <w:kern w:val="0"/>
                <w:szCs w:val="21"/>
              </w:rPr>
              <w:t>维护用友G6财务软件，提供1个财务软件服务账套，开放总账及报表模块，许可1位操作员操作。提供软件更新优化升级服务。提供远程或现场数据备份及安全检验服务。提供在线QQ咨询、远程技术支持、工作日现场支持服务。确保48小时内服务响应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99" w:rsidRDefault="00D46C6F" w:rsidP="00F57B4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46C6F">
              <w:rPr>
                <w:rFonts w:asciiTheme="minorEastAsia" w:hAnsiTheme="minorEastAsia" w:cs="宋体" w:hint="eastAsia"/>
                <w:kern w:val="0"/>
                <w:szCs w:val="21"/>
              </w:rPr>
              <w:t>202</w:t>
            </w:r>
            <w:r w:rsidR="00F57B4E">
              <w:rPr>
                <w:rFonts w:asciiTheme="minorEastAsia" w:hAnsiTheme="minorEastAsia" w:cs="宋体"/>
                <w:kern w:val="0"/>
                <w:szCs w:val="21"/>
              </w:rPr>
              <w:t>4</w:t>
            </w:r>
            <w:r w:rsidRPr="00D46C6F"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99" w:rsidRDefault="00462B99" w:rsidP="00D46C6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46C6F">
              <w:rPr>
                <w:rFonts w:asciiTheme="minorEastAsia" w:hAnsiTheme="minorEastAsia" w:cs="宋体" w:hint="eastAsia"/>
                <w:kern w:val="0"/>
                <w:szCs w:val="21"/>
              </w:rPr>
              <w:t>江苏省</w:t>
            </w:r>
            <w:r w:rsidR="00EF0280" w:rsidRPr="00D46C6F">
              <w:rPr>
                <w:rFonts w:asciiTheme="minorEastAsia" w:hAnsiTheme="minorEastAsia" w:cs="宋体" w:hint="eastAsia"/>
                <w:kern w:val="0"/>
                <w:szCs w:val="21"/>
              </w:rPr>
              <w:t>苏州</w:t>
            </w:r>
            <w:r w:rsidRPr="00D46C6F">
              <w:rPr>
                <w:rFonts w:asciiTheme="minorEastAsia" w:hAnsiTheme="minorEastAsia" w:cs="宋体" w:hint="eastAsia"/>
                <w:kern w:val="0"/>
                <w:szCs w:val="21"/>
              </w:rPr>
              <w:t>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D46C6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inorEastAsia" w:hAnsiTheme="minorEastAsia" w:cs="宋体"/>
                <w:kern w:val="0"/>
                <w:sz w:val="18"/>
                <w:szCs w:val="18"/>
              </w:rPr>
              <w:t>1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62B99" w:rsidTr="00462B99">
        <w:trPr>
          <w:trHeight w:val="403"/>
          <w:jc w:val="center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其他要求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 w:rsidP="00F57B4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报价截止时间：</w:t>
            </w:r>
            <w:r w:rsidR="00EF0280">
              <w:rPr>
                <w:rFonts w:asciiTheme="minorEastAsia" w:hAnsiTheme="minorEastAsia" w:cs="宋体" w:hint="eastAsia"/>
                <w:kern w:val="0"/>
                <w:szCs w:val="21"/>
              </w:rPr>
              <w:t>202</w:t>
            </w:r>
            <w:r w:rsidR="00F57B4E">
              <w:rPr>
                <w:rFonts w:asciiTheme="minorEastAsia" w:hAnsiTheme="minorEastAsia" w:cs="宋体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  <w:r w:rsidR="00B74FDF">
              <w:rPr>
                <w:rFonts w:asciiTheme="minorEastAsia" w:hAnsiTheme="minorEastAsia" w:cs="宋体"/>
                <w:kern w:val="0"/>
                <w:szCs w:val="21"/>
              </w:rPr>
              <w:t>03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月</w:t>
            </w:r>
            <w:r w:rsidR="00B74FDF">
              <w:rPr>
                <w:rFonts w:asciiTheme="minorEastAsia" w:hAnsiTheme="minorEastAsia" w:cs="宋体"/>
                <w:kern w:val="0"/>
                <w:szCs w:val="21"/>
              </w:rPr>
              <w:t>20</w:t>
            </w:r>
            <w:r w:rsidR="00EF0280">
              <w:rPr>
                <w:rFonts w:asciiTheme="minorEastAsia" w:hAnsiTheme="minorEastAsia" w:cs="宋体" w:hint="eastAsia"/>
                <w:kern w:val="0"/>
                <w:szCs w:val="21"/>
              </w:rPr>
              <w:t>日（星期</w:t>
            </w:r>
            <w:r w:rsidR="00B74FDF">
              <w:rPr>
                <w:rFonts w:asciiTheme="minorEastAsia" w:hAnsiTheme="minorEastAsia" w:cs="宋体" w:hint="eastAsia"/>
                <w:kern w:val="0"/>
                <w:szCs w:val="21"/>
              </w:rPr>
              <w:t>三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）</w:t>
            </w:r>
          </w:p>
        </w:tc>
        <w:tc>
          <w:tcPr>
            <w:tcW w:w="6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合计： </w:t>
            </w:r>
          </w:p>
        </w:tc>
      </w:tr>
      <w:tr w:rsidR="00462B99" w:rsidTr="00462B99">
        <w:trPr>
          <w:trHeight w:val="5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99" w:rsidRDefault="000F798D" w:rsidP="00F57B4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预算</w:t>
            </w:r>
            <w:r w:rsidR="00B74FDF">
              <w:rPr>
                <w:rFonts w:asciiTheme="minorEastAsia" w:hAnsiTheme="minorEastAsia" w:cs="宋体"/>
                <w:kern w:val="0"/>
                <w:szCs w:val="21"/>
              </w:rPr>
              <w:t>0.3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万元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大写 </w:t>
            </w:r>
          </w:p>
        </w:tc>
        <w:tc>
          <w:tcPr>
            <w:tcW w:w="5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eastAsia="宋体"/>
              </w:rPr>
            </w:pPr>
          </w:p>
        </w:tc>
      </w:tr>
    </w:tbl>
    <w:p w:rsidR="009C5770" w:rsidRDefault="00462B99" w:rsidP="00462B99">
      <w:r>
        <w:rPr>
          <w:rFonts w:asciiTheme="minorEastAsia" w:hAnsiTheme="minorEastAsia" w:cs="方正仿宋_GBK" w:hint="eastAsia"/>
          <w:kern w:val="0"/>
          <w:szCs w:val="21"/>
        </w:rPr>
        <w:t>注：此件加盖公章才为有效。</w:t>
      </w:r>
    </w:p>
    <w:sectPr w:rsidR="009C5770" w:rsidSect="00462B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110" w:rsidRDefault="00D84110" w:rsidP="00717C80">
      <w:r>
        <w:separator/>
      </w:r>
    </w:p>
  </w:endnote>
  <w:endnote w:type="continuationSeparator" w:id="0">
    <w:p w:rsidR="00D84110" w:rsidRDefault="00D84110" w:rsidP="0071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110" w:rsidRDefault="00D84110" w:rsidP="00717C80">
      <w:r>
        <w:separator/>
      </w:r>
    </w:p>
  </w:footnote>
  <w:footnote w:type="continuationSeparator" w:id="0">
    <w:p w:rsidR="00D84110" w:rsidRDefault="00D84110" w:rsidP="00717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C0"/>
    <w:rsid w:val="000541ED"/>
    <w:rsid w:val="000F798D"/>
    <w:rsid w:val="001E79FC"/>
    <w:rsid w:val="001F5800"/>
    <w:rsid w:val="00323732"/>
    <w:rsid w:val="003949C0"/>
    <w:rsid w:val="00405AA4"/>
    <w:rsid w:val="00462B99"/>
    <w:rsid w:val="005B5427"/>
    <w:rsid w:val="00662FC6"/>
    <w:rsid w:val="006A1D19"/>
    <w:rsid w:val="007108B8"/>
    <w:rsid w:val="00717C80"/>
    <w:rsid w:val="0085712A"/>
    <w:rsid w:val="00AE288D"/>
    <w:rsid w:val="00B74FDF"/>
    <w:rsid w:val="00C62CC1"/>
    <w:rsid w:val="00CC60E8"/>
    <w:rsid w:val="00CF0651"/>
    <w:rsid w:val="00D46C6F"/>
    <w:rsid w:val="00D84110"/>
    <w:rsid w:val="00DC4946"/>
    <w:rsid w:val="00E23968"/>
    <w:rsid w:val="00E65F4B"/>
    <w:rsid w:val="00EE2494"/>
    <w:rsid w:val="00EF0280"/>
    <w:rsid w:val="00F00232"/>
    <w:rsid w:val="00F205A7"/>
    <w:rsid w:val="00F56AB7"/>
    <w:rsid w:val="00F57B4E"/>
    <w:rsid w:val="00FB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A8702"/>
  <w15:docId w15:val="{E6AAB680-6918-46A4-B098-03307848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B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7C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7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7C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2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张蕊</dc:creator>
  <cp:lastModifiedBy>lenovo</cp:lastModifiedBy>
  <cp:revision>2</cp:revision>
  <dcterms:created xsi:type="dcterms:W3CDTF">2024-03-13T07:45:00Z</dcterms:created>
  <dcterms:modified xsi:type="dcterms:W3CDTF">2024-03-13T07:45:00Z</dcterms:modified>
</cp:coreProperties>
</file>