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01"/>
        <w:gridCol w:w="7614"/>
        <w:gridCol w:w="175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761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拟核准经营内容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拟核准有效期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中新和顺环保（江苏）有限公司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  <w:t>收集、贮存HW02、HW03（仅900-002-03）、HW04、HW05、HW06、HW07、HW08（除071-001-08、071-002-08、072-001-08、251-002-08、251-003-08、251-004-08、251-005-08、251-006-08、251-010-08、215-011-08、251-012-08外）、HW09、HW10、HW11、HW12、HW13、HW14（仅900-017-14）、HW16、HW17、HW18、HW21（除193-001-21、193-002-21外）、HW22、HW23、HW24、HW26（仅384-002-26）、HW29（除072-002-29、091-003-29、322-002-29外）、HW31（仅304-002-31、398-052-31、243-001-31、900-052-31、900-025-31）、HW32（仅900-026-32）、HW33（除092-003-33外）、HW34、HW35、HW36（除109-001-36外）、HW37、HW38（除261-064-38、261-065-38外）、HW39、HW40、HW45、HW46、HW47、HW48（除091-001-48、091-002-48外）、HW49、HW50（除251-016-50、251-017-50、251-018-50、251-019-50外）合计5000吨/年（限苏州市范围内年产10吨以下的企事业单位；科研院所、高等学校、各类检测机构；机动车维修机构、加油站等单位，不得接收反应性危险废物、剧毒化学品废物）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2021年8月-2024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年8月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2021年8月12日-2021年8月18日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711C"/>
    <w:rsid w:val="00027932"/>
    <w:rsid w:val="000455D0"/>
    <w:rsid w:val="00047CCE"/>
    <w:rsid w:val="00055DEB"/>
    <w:rsid w:val="000D719E"/>
    <w:rsid w:val="001E6594"/>
    <w:rsid w:val="00303EF9"/>
    <w:rsid w:val="00330BD8"/>
    <w:rsid w:val="00366804"/>
    <w:rsid w:val="00430657"/>
    <w:rsid w:val="0043529F"/>
    <w:rsid w:val="0046157F"/>
    <w:rsid w:val="00624A52"/>
    <w:rsid w:val="006D0C6A"/>
    <w:rsid w:val="0071500E"/>
    <w:rsid w:val="00742255"/>
    <w:rsid w:val="007961A1"/>
    <w:rsid w:val="008637AE"/>
    <w:rsid w:val="008648F7"/>
    <w:rsid w:val="009267C3"/>
    <w:rsid w:val="00976304"/>
    <w:rsid w:val="00977EBD"/>
    <w:rsid w:val="009945F4"/>
    <w:rsid w:val="009E52FA"/>
    <w:rsid w:val="00A1029C"/>
    <w:rsid w:val="00A318FC"/>
    <w:rsid w:val="00A35213"/>
    <w:rsid w:val="00B06AE0"/>
    <w:rsid w:val="00B266ED"/>
    <w:rsid w:val="00B82B51"/>
    <w:rsid w:val="00BB5C95"/>
    <w:rsid w:val="00C24CF5"/>
    <w:rsid w:val="00C85127"/>
    <w:rsid w:val="00CA221E"/>
    <w:rsid w:val="00DB79B7"/>
    <w:rsid w:val="00E718FC"/>
    <w:rsid w:val="00FE2717"/>
    <w:rsid w:val="04011844"/>
    <w:rsid w:val="069E2036"/>
    <w:rsid w:val="09804D32"/>
    <w:rsid w:val="0A784355"/>
    <w:rsid w:val="0BCE5CB5"/>
    <w:rsid w:val="0C872D0A"/>
    <w:rsid w:val="0ED4164F"/>
    <w:rsid w:val="144D460C"/>
    <w:rsid w:val="1CC30590"/>
    <w:rsid w:val="21C012DF"/>
    <w:rsid w:val="245C7F77"/>
    <w:rsid w:val="290A6E4C"/>
    <w:rsid w:val="2B2E0EA0"/>
    <w:rsid w:val="2E734D41"/>
    <w:rsid w:val="2F174CD4"/>
    <w:rsid w:val="2F876B07"/>
    <w:rsid w:val="34B90D21"/>
    <w:rsid w:val="364E57E3"/>
    <w:rsid w:val="3B186046"/>
    <w:rsid w:val="3FBE7EE2"/>
    <w:rsid w:val="43A67D3F"/>
    <w:rsid w:val="4D5D55C3"/>
    <w:rsid w:val="50B23B2E"/>
    <w:rsid w:val="66310FF2"/>
    <w:rsid w:val="68AF2566"/>
    <w:rsid w:val="6EAC08CA"/>
    <w:rsid w:val="6FAE1FFC"/>
    <w:rsid w:val="747A7849"/>
    <w:rsid w:val="76E1192B"/>
    <w:rsid w:val="7B055E90"/>
    <w:rsid w:val="7B6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103</Words>
  <Characters>589</Characters>
  <Lines>4</Lines>
  <Paragraphs>1</Paragraphs>
  <TotalTime>133</TotalTime>
  <ScaleCrop>false</ScaleCrop>
  <LinksUpToDate>false</LinksUpToDate>
  <CharactersWithSpaces>691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2021-02-10T03:04:00Z</dcterms:created>
  <dc:creator>杜莉珍</dc:creator>
  <cp:lastModifiedBy>dudu</cp:lastModifiedBy>
  <dcterms:modified xsi:type="dcterms:W3CDTF">2021-08-17T08:12:27Z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64749064CE3B47B3AB9C472E83D78A43</vt:lpwstr>
  </property>
</Properties>
</file>