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90" w:lineRule="exact"/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采购需求及预算明细</w:t>
      </w:r>
    </w:p>
    <w:tbl>
      <w:tblPr>
        <w:tblStyle w:val="2"/>
        <w:tblpPr w:leftFromText="180" w:rightFromText="180" w:vertAnchor="text" w:horzAnchor="page" w:tblpXSpec="center" w:tblpY="612"/>
        <w:tblOverlap w:val="never"/>
        <w:tblW w:w="518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405"/>
        <w:gridCol w:w="1093"/>
        <w:gridCol w:w="917"/>
        <w:gridCol w:w="930"/>
        <w:gridCol w:w="1259"/>
        <w:gridCol w:w="1214"/>
        <w:gridCol w:w="12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cs="Times New Roman" w:asciiTheme="majorEastAsia" w:hAnsiTheme="majorEastAsia" w:eastAsiaTheme="majorEastAsia"/>
                <w:sz w:val="40"/>
                <w:szCs w:val="40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 w:val="32"/>
                <w:szCs w:val="32"/>
                <w:lang w:val="en-US" w:eastAsia="zh-CN"/>
              </w:rPr>
              <w:t>氟离子强度调节液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序号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名称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规格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数量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ajorEastAsia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  <w:t>预算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单价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  <w:t>元）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ajorEastAsia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  <w:t>预算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总价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  <w:t>元）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氟离子强度调节液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3.79L/桶，5桶/箱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箱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9750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19500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ascii="Sun-ExtA" w:hAnsi="Sun-ExtA" w:eastAsia="Sun-ExtA" w:cs="Sun-ExtA"/>
                <w:color w:val="000000"/>
                <w:kern w:val="0"/>
                <w:sz w:val="22"/>
                <w:szCs w:val="22"/>
                <w:lang w:val="en-US" w:eastAsia="zh-CN" w:bidi="ar"/>
              </w:rPr>
              <w:t>用于</w:t>
            </w:r>
            <w:r>
              <w:rPr>
                <w:rFonts w:ascii="Sun-ExtA" w:hAnsi="Sun-ExtA" w:eastAsia="Sun-ExtA" w:cs="Sun-ExtA"/>
                <w:color w:val="000000"/>
                <w:kern w:val="0"/>
                <w:sz w:val="22"/>
                <w:szCs w:val="22"/>
                <w:lang w:val="en-US" w:eastAsia="zh-CN" w:bidi="ar"/>
              </w:rPr>
              <w:t>氟化物检测</w:t>
            </w:r>
          </w:p>
        </w:tc>
      </w:tr>
    </w:tbl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un-Ext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671F5267"/>
    <w:rsid w:val="58C223CA"/>
    <w:rsid w:val="671F5267"/>
    <w:rsid w:val="70DC1E23"/>
    <w:rsid w:val="7C14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85</Characters>
  <Lines>0</Lines>
  <Paragraphs>0</Paragraphs>
  <TotalTime>1</TotalTime>
  <ScaleCrop>false</ScaleCrop>
  <LinksUpToDate>false</LinksUpToDate>
  <CharactersWithSpaces>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2023-02-03T08:51:00Z</dcterms:created>
  <dc:creator>Simone-</dc:creator>
  <cp:lastModifiedBy>Simone-</cp:lastModifiedBy>
  <dcterms:modified xsi:type="dcterms:W3CDTF">2023-02-03T08:58:34Z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C27FDF9F38644BFFB0BEFBA94710BB6B</vt:lpwstr>
  </property>
</Properties>
</file>