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193CC7">
        <w:rPr>
          <w:rFonts w:asciiTheme="majorEastAsia" w:eastAsiaTheme="majorEastAsia" w:hAnsiTheme="majorEastAsia" w:cs="宋体" w:hint="eastAsia"/>
          <w:b/>
          <w:kern w:val="0"/>
          <w:sz w:val="32"/>
          <w:szCs w:val="32"/>
        </w:rPr>
        <w:t>1</w:t>
      </w:r>
      <w:r w:rsidR="00BA32FC" w:rsidRPr="00BA32FC">
        <w:rPr>
          <w:rFonts w:asciiTheme="majorEastAsia" w:eastAsiaTheme="majorEastAsia" w:hAnsiTheme="majorEastAsia" w:cs="宋体" w:hint="eastAsia"/>
          <w:b/>
          <w:kern w:val="0"/>
          <w:sz w:val="32"/>
          <w:szCs w:val="32"/>
        </w:rPr>
        <w:t>年</w:t>
      </w:r>
      <w:r w:rsidR="00E430C7">
        <w:rPr>
          <w:rFonts w:asciiTheme="majorEastAsia" w:eastAsiaTheme="majorEastAsia" w:hAnsiTheme="majorEastAsia" w:cs="宋体" w:hint="eastAsia"/>
          <w:b/>
          <w:kern w:val="0"/>
          <w:sz w:val="32"/>
          <w:szCs w:val="32"/>
        </w:rPr>
        <w:t>7</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2A29E5">
        <w:tc>
          <w:tcPr>
            <w:tcW w:w="534"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016B74">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016B74">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E430C7" w:rsidRPr="000C2F0A" w:rsidTr="002A29E5">
        <w:trPr>
          <w:trHeight w:val="1759"/>
        </w:trPr>
        <w:tc>
          <w:tcPr>
            <w:tcW w:w="534" w:type="dxa"/>
            <w:shd w:val="clear" w:color="auto" w:fill="auto"/>
            <w:vAlign w:val="center"/>
          </w:tcPr>
          <w:p w:rsidR="00E430C7" w:rsidRPr="000C2F0A" w:rsidRDefault="00E430C7" w:rsidP="00016B74">
            <w:pPr>
              <w:wordWrap w:val="0"/>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E430C7" w:rsidRDefault="00E430C7" w:rsidP="00DC3F16">
            <w:pP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E430C7" w:rsidRPr="00FF05CB" w:rsidRDefault="00E430C7" w:rsidP="00D83EB7">
            <w:pPr>
              <w:rPr>
                <w:rFonts w:ascii="Times New Roman" w:hAnsi="Times New Roman" w:cs="Times New Roman"/>
                <w:szCs w:val="32"/>
              </w:rPr>
            </w:pPr>
            <w:r w:rsidRPr="00FF05CB">
              <w:rPr>
                <w:rFonts w:ascii="Times New Roman" w:hAnsi="Times New Roman" w:cs="Times New Roman"/>
                <w:szCs w:val="32"/>
              </w:rPr>
              <w:t>群众投诉</w:t>
            </w:r>
            <w:r>
              <w:rPr>
                <w:rFonts w:ascii="Times New Roman" w:hAnsi="Times New Roman" w:cs="Times New Roman" w:hint="eastAsia"/>
                <w:szCs w:val="32"/>
              </w:rPr>
              <w:t>经开区</w:t>
            </w:r>
            <w:r w:rsidRPr="00FF05CB">
              <w:rPr>
                <w:rFonts w:ascii="Times New Roman" w:hAnsi="Times New Roman" w:cs="Times New Roman"/>
                <w:szCs w:val="32"/>
              </w:rPr>
              <w:t>江苏新美星包装机械股份有限公司机器噪声，影响周边居民。</w:t>
            </w:r>
          </w:p>
        </w:tc>
        <w:tc>
          <w:tcPr>
            <w:tcW w:w="9446" w:type="dxa"/>
            <w:shd w:val="clear" w:color="auto" w:fill="auto"/>
            <w:vAlign w:val="center"/>
          </w:tcPr>
          <w:p w:rsidR="00E430C7" w:rsidRPr="00AD20C5" w:rsidRDefault="00E430C7" w:rsidP="00F15246">
            <w:pPr>
              <w:adjustRightInd w:val="0"/>
              <w:rPr>
                <w:rFonts w:ascii="Times New Roman" w:eastAsiaTheme="majorEastAsia" w:hAnsi="Times New Roman" w:cs="Times New Roman"/>
                <w:szCs w:val="21"/>
              </w:rPr>
            </w:pPr>
            <w:r w:rsidRPr="00FF05CB">
              <w:rPr>
                <w:rFonts w:ascii="Times New Roman" w:eastAsiaTheme="majorEastAsia" w:hAnsi="Times New Roman" w:cs="Times New Roman" w:hint="eastAsia"/>
                <w:szCs w:val="21"/>
              </w:rPr>
              <w:t>经查</w:t>
            </w:r>
            <w:r>
              <w:rPr>
                <w:rFonts w:ascii="Times New Roman" w:eastAsiaTheme="majorEastAsia" w:hAnsi="Times New Roman" w:cs="Times New Roman" w:hint="eastAsia"/>
                <w:szCs w:val="21"/>
              </w:rPr>
              <w:t>，</w:t>
            </w:r>
            <w:r w:rsidRPr="00FF05CB">
              <w:rPr>
                <w:rFonts w:ascii="Times New Roman" w:eastAsiaTheme="majorEastAsia" w:hAnsi="Times New Roman" w:cs="Times New Roman" w:hint="eastAsia"/>
                <w:szCs w:val="21"/>
              </w:rPr>
              <w:t>投诉人反映的噪声源为江苏新美星包装机械股份有限公司厂区南侧塑料瓶粉碎机夜间作业产生，</w:t>
            </w:r>
            <w:r w:rsidR="00D83EB7">
              <w:rPr>
                <w:rFonts w:ascii="Times New Roman" w:eastAsiaTheme="majorEastAsia" w:hAnsi="Times New Roman" w:cs="Times New Roman" w:hint="eastAsia"/>
                <w:szCs w:val="21"/>
              </w:rPr>
              <w:t>张家港生态环境局</w:t>
            </w:r>
            <w:r w:rsidRPr="00FF05CB">
              <w:rPr>
                <w:rFonts w:ascii="Times New Roman" w:eastAsiaTheme="majorEastAsia" w:hAnsi="Times New Roman" w:cs="Times New Roman" w:hint="eastAsia"/>
                <w:szCs w:val="21"/>
              </w:rPr>
              <w:t>已要求企业将破碎机移至室内，并调整作业时间。已将处理情况告知投诉人，投诉人表示破碎机已停止夜间作业，噪声扰民问题已得到解决。</w:t>
            </w:r>
          </w:p>
        </w:tc>
      </w:tr>
      <w:tr w:rsidR="00E430C7" w:rsidRPr="002E1CB7" w:rsidTr="002A29E5">
        <w:trPr>
          <w:trHeight w:val="1091"/>
        </w:trPr>
        <w:tc>
          <w:tcPr>
            <w:tcW w:w="534" w:type="dxa"/>
            <w:shd w:val="clear" w:color="auto" w:fill="auto"/>
            <w:vAlign w:val="center"/>
          </w:tcPr>
          <w:p w:rsidR="00E430C7" w:rsidRPr="000C2F0A" w:rsidRDefault="00E430C7" w:rsidP="00016B74">
            <w:pPr>
              <w:wordWrap w:val="0"/>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E430C7" w:rsidRPr="00F5593D" w:rsidRDefault="00E430C7" w:rsidP="00F5593D">
            <w:pPr>
              <w:wordWrap w:val="0"/>
              <w:jc w:val="left"/>
              <w:rPr>
                <w:rFonts w:asciiTheme="minorEastAsia" w:hAnsiTheme="minorEastAsia"/>
                <w:szCs w:val="21"/>
              </w:rPr>
            </w:pPr>
            <w:r w:rsidRPr="00F5593D">
              <w:rPr>
                <w:rFonts w:asciiTheme="minorEastAsia" w:hAnsiTheme="minorEastAsia" w:hint="eastAsia"/>
                <w:szCs w:val="21"/>
              </w:rPr>
              <w:t>张家港</w:t>
            </w:r>
            <w:r>
              <w:rPr>
                <w:rFonts w:asciiTheme="minorEastAsia" w:hAnsiTheme="minorEastAsia" w:hint="eastAsia"/>
                <w:szCs w:val="21"/>
              </w:rPr>
              <w:t>市</w:t>
            </w:r>
          </w:p>
        </w:tc>
        <w:tc>
          <w:tcPr>
            <w:tcW w:w="2890" w:type="dxa"/>
            <w:shd w:val="clear" w:color="auto" w:fill="auto"/>
            <w:vAlign w:val="center"/>
          </w:tcPr>
          <w:p w:rsidR="00E430C7" w:rsidRPr="00FF05CB" w:rsidRDefault="00E430C7" w:rsidP="00F15246">
            <w:pPr>
              <w:rPr>
                <w:rFonts w:ascii="Times New Roman" w:hAnsi="Times New Roman" w:cs="Times New Roman"/>
                <w:szCs w:val="32"/>
              </w:rPr>
            </w:pPr>
            <w:r w:rsidRPr="00FF05CB">
              <w:rPr>
                <w:rFonts w:ascii="Times New Roman" w:hAnsi="Times New Roman" w:cs="Times New Roman" w:hint="eastAsia"/>
                <w:szCs w:val="32"/>
              </w:rPr>
              <w:t>群众反映乐余镇玉兰路</w:t>
            </w:r>
            <w:r w:rsidRPr="00FF05CB">
              <w:rPr>
                <w:rFonts w:ascii="Times New Roman" w:hAnsi="Times New Roman" w:cs="Times New Roman" w:hint="eastAsia"/>
                <w:szCs w:val="32"/>
              </w:rPr>
              <w:t>6</w:t>
            </w:r>
            <w:r w:rsidRPr="00FF05CB">
              <w:rPr>
                <w:rFonts w:ascii="Times New Roman" w:hAnsi="Times New Roman" w:cs="Times New Roman" w:hint="eastAsia"/>
                <w:szCs w:val="32"/>
              </w:rPr>
              <w:t>号江苏环亚喷雾塑业有限公司夜间十点排气声音扰民。</w:t>
            </w:r>
          </w:p>
        </w:tc>
        <w:tc>
          <w:tcPr>
            <w:tcW w:w="9446" w:type="dxa"/>
            <w:shd w:val="clear" w:color="auto" w:fill="auto"/>
            <w:vAlign w:val="center"/>
          </w:tcPr>
          <w:p w:rsidR="00E430C7" w:rsidRPr="00FF05CB" w:rsidRDefault="00E430C7" w:rsidP="00F15246">
            <w:pPr>
              <w:rPr>
                <w:szCs w:val="32"/>
              </w:rPr>
            </w:pPr>
            <w:r>
              <w:rPr>
                <w:rFonts w:hint="eastAsia"/>
                <w:szCs w:val="32"/>
              </w:rPr>
              <w:t>经查，</w:t>
            </w:r>
            <w:r w:rsidRPr="00FF05CB">
              <w:rPr>
                <w:rFonts w:ascii="Times New Roman" w:hAnsi="Times New Roman" w:cs="Times New Roman" w:hint="eastAsia"/>
                <w:szCs w:val="32"/>
              </w:rPr>
              <w:t>江苏环亚喷雾塑业有限公司</w:t>
            </w:r>
            <w:r>
              <w:rPr>
                <w:rFonts w:hint="eastAsia"/>
                <w:szCs w:val="32"/>
              </w:rPr>
              <w:t>二楼</w:t>
            </w:r>
            <w:r>
              <w:rPr>
                <w:rFonts w:ascii="Times New Roman" w:hAnsi="Times New Roman" w:cs="Times New Roman" w:hint="eastAsia"/>
                <w:szCs w:val="32"/>
              </w:rPr>
              <w:t>注塑车间用于降温的冷风机装置设置在五金仓库外侧，未完全密闭，冷风机运行时有噪声产生导致周边群众举报。现场约见企业负责人，要求对冷风机装置四周设置严密围挡，做好隔声减噪措施，确保</w:t>
            </w:r>
            <w:proofErr w:type="gramStart"/>
            <w:r>
              <w:rPr>
                <w:rFonts w:ascii="Times New Roman" w:hAnsi="Times New Roman" w:cs="Times New Roman" w:hint="eastAsia"/>
                <w:szCs w:val="32"/>
              </w:rPr>
              <w:t>不</w:t>
            </w:r>
            <w:proofErr w:type="gramEnd"/>
            <w:r>
              <w:rPr>
                <w:rFonts w:ascii="Times New Roman" w:hAnsi="Times New Roman" w:cs="Times New Roman" w:hint="eastAsia"/>
                <w:szCs w:val="32"/>
              </w:rPr>
              <w:t>扰民。近期电话回访信访人，其表示噪声情况已明显改善</w:t>
            </w:r>
            <w:r w:rsidR="00D83EB7">
              <w:rPr>
                <w:rFonts w:ascii="Times New Roman" w:hAnsi="Times New Roman" w:cs="Times New Roman" w:hint="eastAsia"/>
                <w:szCs w:val="32"/>
              </w:rPr>
              <w:t>。</w:t>
            </w:r>
          </w:p>
        </w:tc>
      </w:tr>
      <w:tr w:rsidR="00D83EB7" w:rsidRPr="00D83EB7" w:rsidTr="002A29E5">
        <w:trPr>
          <w:trHeight w:val="1091"/>
        </w:trPr>
        <w:tc>
          <w:tcPr>
            <w:tcW w:w="534" w:type="dxa"/>
            <w:shd w:val="clear" w:color="auto" w:fill="auto"/>
            <w:vAlign w:val="center"/>
          </w:tcPr>
          <w:p w:rsidR="00D83EB7" w:rsidRPr="000C2F0A" w:rsidRDefault="00D83EB7" w:rsidP="00016B74">
            <w:pPr>
              <w:wordWrap w:val="0"/>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D83EB7" w:rsidRDefault="00D83EB7"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83EB7" w:rsidRPr="00D83EB7" w:rsidRDefault="00D83EB7" w:rsidP="00D83EB7">
            <w:pPr>
              <w:wordWrap w:val="0"/>
              <w:jc w:val="left"/>
              <w:rPr>
                <w:rFonts w:asciiTheme="minorEastAsia" w:hAnsiTheme="minorEastAsia" w:hint="eastAsia"/>
                <w:szCs w:val="21"/>
              </w:rPr>
            </w:pPr>
            <w:r w:rsidRPr="00D83EB7">
              <w:rPr>
                <w:rFonts w:asciiTheme="minorEastAsia" w:hAnsiTheme="minorEastAsia" w:hint="eastAsia"/>
                <w:szCs w:val="21"/>
              </w:rPr>
              <w:t>水泥制品生产</w:t>
            </w:r>
            <w:r>
              <w:rPr>
                <w:rFonts w:asciiTheme="minorEastAsia" w:hAnsiTheme="minorEastAsia" w:hint="eastAsia"/>
                <w:szCs w:val="21"/>
              </w:rPr>
              <w:t>污染</w:t>
            </w:r>
          </w:p>
        </w:tc>
        <w:tc>
          <w:tcPr>
            <w:tcW w:w="9446" w:type="dxa"/>
            <w:shd w:val="clear" w:color="auto" w:fill="auto"/>
            <w:vAlign w:val="center"/>
          </w:tcPr>
          <w:p w:rsidR="00D83EB7" w:rsidRPr="00D83EB7" w:rsidRDefault="00D83EB7" w:rsidP="00D83EB7">
            <w:pPr>
              <w:wordWrap w:val="0"/>
              <w:jc w:val="left"/>
              <w:rPr>
                <w:rFonts w:asciiTheme="minorEastAsia" w:hAnsiTheme="minorEastAsia" w:hint="eastAsia"/>
                <w:szCs w:val="21"/>
              </w:rPr>
            </w:pPr>
            <w:r w:rsidRPr="00D83EB7">
              <w:rPr>
                <w:rFonts w:asciiTheme="minorEastAsia" w:hAnsiTheme="minorEastAsia" w:hint="eastAsia"/>
                <w:szCs w:val="21"/>
              </w:rPr>
              <w:t>经查，常熟</w:t>
            </w:r>
            <w:proofErr w:type="gramStart"/>
            <w:r w:rsidRPr="00D83EB7">
              <w:rPr>
                <w:rFonts w:asciiTheme="minorEastAsia" w:hAnsiTheme="minorEastAsia" w:hint="eastAsia"/>
                <w:szCs w:val="21"/>
              </w:rPr>
              <w:t>市利知和</w:t>
            </w:r>
            <w:proofErr w:type="gramEnd"/>
            <w:r w:rsidRPr="00D83EB7">
              <w:rPr>
                <w:rFonts w:asciiTheme="minorEastAsia" w:hAnsiTheme="minorEastAsia" w:hint="eastAsia"/>
                <w:szCs w:val="21"/>
              </w:rPr>
              <w:t>建材有限公司主要从事水泥制品生产、制造、销售。现场检查时，发现常熟</w:t>
            </w:r>
            <w:proofErr w:type="gramStart"/>
            <w:r w:rsidRPr="00D83EB7">
              <w:rPr>
                <w:rFonts w:asciiTheme="minorEastAsia" w:hAnsiTheme="minorEastAsia" w:hint="eastAsia"/>
                <w:szCs w:val="21"/>
              </w:rPr>
              <w:t>市利知和</w:t>
            </w:r>
            <w:proofErr w:type="gramEnd"/>
            <w:r w:rsidRPr="00D83EB7">
              <w:rPr>
                <w:rFonts w:asciiTheme="minorEastAsia" w:hAnsiTheme="minorEastAsia" w:hint="eastAsia"/>
                <w:szCs w:val="21"/>
              </w:rPr>
              <w:t>建材有限公司有一条</w:t>
            </w:r>
            <w:proofErr w:type="gramStart"/>
            <w:r w:rsidRPr="00D83EB7">
              <w:rPr>
                <w:rFonts w:asciiTheme="minorEastAsia" w:hAnsiTheme="minorEastAsia" w:hint="eastAsia"/>
                <w:szCs w:val="21"/>
              </w:rPr>
              <w:t>混凝土垫块生产线</w:t>
            </w:r>
            <w:proofErr w:type="gramEnd"/>
            <w:r w:rsidRPr="00D83EB7">
              <w:rPr>
                <w:rFonts w:asciiTheme="minorEastAsia" w:hAnsiTheme="minorEastAsia" w:hint="eastAsia"/>
                <w:szCs w:val="21"/>
              </w:rPr>
              <w:t>正在生产，且物料输送带未封闭，现场无法提供上述设备环保审批手续；现场堆场上黄沙未遮盖，黄沙堆放高度超过围挡高度。针对常熟</w:t>
            </w:r>
            <w:proofErr w:type="gramStart"/>
            <w:r w:rsidRPr="00D83EB7">
              <w:rPr>
                <w:rFonts w:asciiTheme="minorEastAsia" w:hAnsiTheme="minorEastAsia" w:hint="eastAsia"/>
                <w:szCs w:val="21"/>
              </w:rPr>
              <w:t>市利知和</w:t>
            </w:r>
            <w:proofErr w:type="gramEnd"/>
            <w:r w:rsidRPr="00D83EB7">
              <w:rPr>
                <w:rFonts w:asciiTheme="minorEastAsia" w:hAnsiTheme="minorEastAsia" w:hint="eastAsia"/>
                <w:szCs w:val="21"/>
              </w:rPr>
              <w:t>建材有限公司上述环境违法行为，已移送辛庄镇综合执法局</w:t>
            </w:r>
            <w:r>
              <w:rPr>
                <w:rFonts w:asciiTheme="minorEastAsia" w:hAnsiTheme="minorEastAsia" w:hint="eastAsia"/>
                <w:szCs w:val="21"/>
              </w:rPr>
              <w:t>进一步</w:t>
            </w:r>
            <w:r w:rsidRPr="00D83EB7">
              <w:rPr>
                <w:rFonts w:asciiTheme="minorEastAsia" w:hAnsiTheme="minorEastAsia" w:hint="eastAsia"/>
                <w:szCs w:val="21"/>
              </w:rPr>
              <w:t>处理。</w:t>
            </w:r>
          </w:p>
        </w:tc>
      </w:tr>
      <w:tr w:rsidR="00D83EB7" w:rsidRPr="00D83EB7" w:rsidTr="002A29E5">
        <w:tc>
          <w:tcPr>
            <w:tcW w:w="534" w:type="dxa"/>
            <w:shd w:val="clear" w:color="auto" w:fill="auto"/>
            <w:vAlign w:val="center"/>
          </w:tcPr>
          <w:p w:rsidR="00D83EB7" w:rsidRPr="000C2F0A" w:rsidRDefault="00D83EB7" w:rsidP="00016B74">
            <w:pPr>
              <w:wordWrap w:val="0"/>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D83EB7" w:rsidRDefault="00D83EB7" w:rsidP="00191BC7">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83EB7" w:rsidRPr="00D83EB7" w:rsidRDefault="00D83EB7" w:rsidP="00D83EB7">
            <w:pPr>
              <w:wordWrap w:val="0"/>
              <w:jc w:val="left"/>
              <w:rPr>
                <w:rFonts w:asciiTheme="minorEastAsia" w:hAnsiTheme="minorEastAsia" w:hint="eastAsia"/>
                <w:szCs w:val="21"/>
              </w:rPr>
            </w:pPr>
            <w:proofErr w:type="gramStart"/>
            <w:r w:rsidRPr="00D83EB7">
              <w:rPr>
                <w:rFonts w:asciiTheme="minorEastAsia" w:hAnsiTheme="minorEastAsia" w:hint="eastAsia"/>
                <w:szCs w:val="21"/>
              </w:rPr>
              <w:t>鸽球印染</w:t>
            </w:r>
            <w:proofErr w:type="gramEnd"/>
            <w:r w:rsidRPr="00D83EB7">
              <w:rPr>
                <w:rFonts w:asciiTheme="minorEastAsia" w:hAnsiTheme="minorEastAsia" w:hint="eastAsia"/>
                <w:szCs w:val="21"/>
              </w:rPr>
              <w:t>全天20小时，周围都有很难闻的、让人闻了很不舒服的气味。</w:t>
            </w:r>
          </w:p>
        </w:tc>
        <w:tc>
          <w:tcPr>
            <w:tcW w:w="9446" w:type="dxa"/>
            <w:shd w:val="clear" w:color="auto" w:fill="auto"/>
            <w:vAlign w:val="center"/>
          </w:tcPr>
          <w:p w:rsidR="00D83EB7" w:rsidRPr="00D83EB7" w:rsidRDefault="00D83EB7" w:rsidP="00D83EB7">
            <w:pPr>
              <w:wordWrap w:val="0"/>
              <w:jc w:val="left"/>
              <w:rPr>
                <w:rFonts w:asciiTheme="minorEastAsia" w:hAnsiTheme="minorEastAsia" w:hint="eastAsia"/>
                <w:szCs w:val="21"/>
              </w:rPr>
            </w:pPr>
            <w:r w:rsidRPr="00D83EB7">
              <w:rPr>
                <w:rFonts w:asciiTheme="minorEastAsia" w:hAnsiTheme="minorEastAsia" w:hint="eastAsia"/>
                <w:szCs w:val="21"/>
              </w:rPr>
              <w:t>经查，举报人反映的企业为</w:t>
            </w:r>
            <w:proofErr w:type="gramStart"/>
            <w:r w:rsidRPr="00D83EB7">
              <w:rPr>
                <w:rFonts w:asciiTheme="minorEastAsia" w:hAnsiTheme="minorEastAsia" w:hint="eastAsia"/>
                <w:szCs w:val="21"/>
              </w:rPr>
              <w:t>常熟鸽球印染</w:t>
            </w:r>
            <w:proofErr w:type="gramEnd"/>
            <w:r w:rsidRPr="00D83EB7">
              <w:rPr>
                <w:rFonts w:asciiTheme="minorEastAsia" w:hAnsiTheme="minorEastAsia" w:hint="eastAsia"/>
                <w:szCs w:val="21"/>
              </w:rPr>
              <w:t>有限公司。该公司位于常福街道四新路9号，主要从事纺织印染加工生产，周边无居民等环境敏感目标。该公司定型机、印花机和蒸化机等废气收集后经水喷淋、高压静电等处理设施处理后排放。7月12日，</w:t>
            </w:r>
            <w:r>
              <w:rPr>
                <w:rFonts w:asciiTheme="minorEastAsia" w:hAnsiTheme="minorEastAsia" w:hint="eastAsia"/>
                <w:szCs w:val="21"/>
              </w:rPr>
              <w:t>常熟生态环境局</w:t>
            </w:r>
            <w:r w:rsidRPr="00D83EB7">
              <w:rPr>
                <w:rFonts w:asciiTheme="minorEastAsia" w:hAnsiTheme="minorEastAsia" w:hint="eastAsia"/>
                <w:szCs w:val="21"/>
              </w:rPr>
              <w:t>会同常福街道现场检查</w:t>
            </w:r>
            <w:proofErr w:type="gramStart"/>
            <w:r w:rsidRPr="00D83EB7">
              <w:rPr>
                <w:rFonts w:asciiTheme="minorEastAsia" w:hAnsiTheme="minorEastAsia" w:hint="eastAsia"/>
                <w:szCs w:val="21"/>
              </w:rPr>
              <w:t>常熟鸽球印染</w:t>
            </w:r>
            <w:proofErr w:type="gramEnd"/>
            <w:r w:rsidRPr="00D83EB7">
              <w:rPr>
                <w:rFonts w:asciiTheme="minorEastAsia" w:hAnsiTheme="minorEastAsia" w:hint="eastAsia"/>
                <w:szCs w:val="21"/>
              </w:rPr>
              <w:t>有限公司。该公司定型机、印花机、蒸化机、烫光机等配套的废气处理设施均正在运行</w:t>
            </w:r>
            <w:r>
              <w:rPr>
                <w:rFonts w:asciiTheme="minorEastAsia" w:hAnsiTheme="minorEastAsia" w:hint="eastAsia"/>
                <w:szCs w:val="21"/>
              </w:rPr>
              <w:t>，</w:t>
            </w:r>
            <w:r w:rsidRPr="00D83EB7">
              <w:rPr>
                <w:rFonts w:asciiTheme="minorEastAsia" w:hAnsiTheme="minorEastAsia" w:hint="eastAsia"/>
                <w:szCs w:val="21"/>
              </w:rPr>
              <w:t>经查阅该公司“环保用电监控”系统，未发现异常情况。前期，</w:t>
            </w:r>
            <w:r>
              <w:rPr>
                <w:rFonts w:asciiTheme="minorEastAsia" w:hAnsiTheme="minorEastAsia" w:hint="eastAsia"/>
                <w:szCs w:val="21"/>
              </w:rPr>
              <w:t>常熟生态环境局</w:t>
            </w:r>
            <w:r w:rsidRPr="00D83EB7">
              <w:rPr>
                <w:rFonts w:asciiTheme="minorEastAsia" w:hAnsiTheme="minorEastAsia" w:hint="eastAsia"/>
                <w:szCs w:val="21"/>
              </w:rPr>
              <w:t>委托江苏国测检测技术有限公司对该公司废气排放情况进行了监测。经检测，该公司排放的各项数据指标符合排放标准。根据现场检查情况，</w:t>
            </w:r>
            <w:r>
              <w:rPr>
                <w:rFonts w:asciiTheme="minorEastAsia" w:hAnsiTheme="minorEastAsia" w:hint="eastAsia"/>
                <w:szCs w:val="21"/>
              </w:rPr>
              <w:t>常熟生态环境局</w:t>
            </w:r>
            <w:r w:rsidRPr="00D83EB7">
              <w:rPr>
                <w:rFonts w:asciiTheme="minorEastAsia" w:hAnsiTheme="minorEastAsia" w:hint="eastAsia"/>
                <w:szCs w:val="21"/>
              </w:rPr>
              <w:t>要求</w:t>
            </w:r>
            <w:proofErr w:type="gramStart"/>
            <w:r w:rsidRPr="00D83EB7">
              <w:rPr>
                <w:rFonts w:asciiTheme="minorEastAsia" w:hAnsiTheme="minorEastAsia" w:hint="eastAsia"/>
                <w:szCs w:val="21"/>
              </w:rPr>
              <w:t>常熟鸽球印染</w:t>
            </w:r>
            <w:proofErr w:type="gramEnd"/>
            <w:r w:rsidRPr="00D83EB7">
              <w:rPr>
                <w:rFonts w:asciiTheme="minorEastAsia" w:hAnsiTheme="minorEastAsia" w:hint="eastAsia"/>
                <w:szCs w:val="21"/>
              </w:rPr>
              <w:t>有限公司落实污染防治主体责任，加强污染防治治理设施运行管理，降低异味对周边环境的影响。</w:t>
            </w:r>
          </w:p>
        </w:tc>
      </w:tr>
      <w:tr w:rsidR="00D83EB7" w:rsidRPr="00D83EB7" w:rsidTr="002A29E5">
        <w:tc>
          <w:tcPr>
            <w:tcW w:w="534" w:type="dxa"/>
            <w:shd w:val="clear" w:color="auto" w:fill="auto"/>
            <w:vAlign w:val="center"/>
          </w:tcPr>
          <w:p w:rsidR="00D83EB7" w:rsidRPr="000C2F0A" w:rsidRDefault="00D83EB7" w:rsidP="00016B74">
            <w:pPr>
              <w:wordWrap w:val="0"/>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D83EB7" w:rsidRDefault="00D83EB7" w:rsidP="00191BC7">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83EB7" w:rsidRPr="00D83EB7" w:rsidRDefault="00D83EB7" w:rsidP="008813C7">
            <w:pPr>
              <w:wordWrap w:val="0"/>
              <w:jc w:val="left"/>
              <w:rPr>
                <w:rFonts w:asciiTheme="minorEastAsia" w:hAnsiTheme="minorEastAsia" w:hint="eastAsia"/>
                <w:szCs w:val="21"/>
              </w:rPr>
            </w:pPr>
            <w:r w:rsidRPr="00D83EB7">
              <w:rPr>
                <w:rFonts w:asciiTheme="minorEastAsia" w:hAnsiTheme="minorEastAsia" w:hint="eastAsia"/>
                <w:szCs w:val="21"/>
              </w:rPr>
              <w:t>支塘镇常胜工业园美达科技园3楼</w:t>
            </w:r>
            <w:proofErr w:type="gramStart"/>
            <w:r w:rsidRPr="00D83EB7">
              <w:rPr>
                <w:rFonts w:asciiTheme="minorEastAsia" w:hAnsiTheme="minorEastAsia" w:hint="eastAsia"/>
                <w:szCs w:val="21"/>
              </w:rPr>
              <w:t>德硕汽车</w:t>
            </w:r>
            <w:proofErr w:type="gramEnd"/>
            <w:r w:rsidRPr="00D83EB7">
              <w:rPr>
                <w:rFonts w:asciiTheme="minorEastAsia" w:hAnsiTheme="minorEastAsia" w:hint="eastAsia"/>
                <w:szCs w:val="21"/>
              </w:rPr>
              <w:t>配件有限公司恶意损坏环保设备，随意排放工业废气</w:t>
            </w:r>
          </w:p>
        </w:tc>
        <w:tc>
          <w:tcPr>
            <w:tcW w:w="9446" w:type="dxa"/>
            <w:shd w:val="clear" w:color="auto" w:fill="auto"/>
            <w:vAlign w:val="center"/>
          </w:tcPr>
          <w:p w:rsidR="00D83EB7" w:rsidRPr="00D83EB7" w:rsidRDefault="00D83EB7" w:rsidP="00D83EB7">
            <w:pPr>
              <w:wordWrap w:val="0"/>
              <w:jc w:val="left"/>
              <w:rPr>
                <w:rFonts w:asciiTheme="minorEastAsia" w:hAnsiTheme="minorEastAsia" w:hint="eastAsia"/>
                <w:szCs w:val="21"/>
              </w:rPr>
            </w:pPr>
            <w:r w:rsidRPr="00D83EB7">
              <w:rPr>
                <w:rFonts w:asciiTheme="minorEastAsia" w:hAnsiTheme="minorEastAsia" w:hint="eastAsia"/>
                <w:szCs w:val="21"/>
              </w:rPr>
              <w:t>经查，举报人反映的企业为苏州德硕汽车配件有限公司，主要从事汽车配件生产,位于苏州市常熟市支塘镇</w:t>
            </w:r>
            <w:proofErr w:type="gramStart"/>
            <w:r w:rsidRPr="00D83EB7">
              <w:rPr>
                <w:rFonts w:asciiTheme="minorEastAsia" w:hAnsiTheme="minorEastAsia" w:hint="eastAsia"/>
                <w:szCs w:val="21"/>
              </w:rPr>
              <w:t>任阳任</w:t>
            </w:r>
            <w:proofErr w:type="gramEnd"/>
            <w:r w:rsidRPr="00D83EB7">
              <w:rPr>
                <w:rFonts w:asciiTheme="minorEastAsia" w:hAnsiTheme="minorEastAsia" w:hint="eastAsia"/>
                <w:szCs w:val="21"/>
              </w:rPr>
              <w:t>南村22组常</w:t>
            </w:r>
            <w:proofErr w:type="gramStart"/>
            <w:r w:rsidRPr="00D83EB7">
              <w:rPr>
                <w:rFonts w:asciiTheme="minorEastAsia" w:hAnsiTheme="minorEastAsia" w:hint="eastAsia"/>
                <w:szCs w:val="21"/>
              </w:rPr>
              <w:t>盛工业</w:t>
            </w:r>
            <w:proofErr w:type="gramEnd"/>
            <w:r w:rsidRPr="00D83EB7">
              <w:rPr>
                <w:rFonts w:asciiTheme="minorEastAsia" w:hAnsiTheme="minorEastAsia" w:hint="eastAsia"/>
                <w:szCs w:val="21"/>
              </w:rPr>
              <w:t>园37号3#厂房3楼，租用常熟美达电子科技有限公司厂房。</w:t>
            </w:r>
          </w:p>
          <w:p w:rsidR="00D83EB7" w:rsidRPr="00D83EB7" w:rsidRDefault="00D83EB7" w:rsidP="008813C7">
            <w:pPr>
              <w:wordWrap w:val="0"/>
              <w:jc w:val="left"/>
              <w:rPr>
                <w:rFonts w:asciiTheme="minorEastAsia" w:hAnsiTheme="minorEastAsia" w:hint="eastAsia"/>
                <w:szCs w:val="21"/>
              </w:rPr>
            </w:pPr>
            <w:r w:rsidRPr="00D83EB7">
              <w:rPr>
                <w:rFonts w:asciiTheme="minorEastAsia" w:hAnsiTheme="minorEastAsia" w:hint="eastAsia"/>
                <w:szCs w:val="21"/>
              </w:rPr>
              <w:t>检查时该单位废气处理设施风机及水洗塔喷淋装置正在运行，</w:t>
            </w:r>
            <w:proofErr w:type="gramStart"/>
            <w:r w:rsidRPr="00D83EB7">
              <w:rPr>
                <w:rFonts w:asciiTheme="minorEastAsia" w:hAnsiTheme="minorEastAsia" w:hint="eastAsia"/>
                <w:szCs w:val="21"/>
              </w:rPr>
              <w:t>光氧催化</w:t>
            </w:r>
            <w:proofErr w:type="gramEnd"/>
            <w:r w:rsidRPr="00D83EB7">
              <w:rPr>
                <w:rFonts w:asciiTheme="minorEastAsia" w:hAnsiTheme="minorEastAsia" w:hint="eastAsia"/>
                <w:szCs w:val="21"/>
              </w:rPr>
              <w:t>装置不在运行，</w:t>
            </w:r>
            <w:proofErr w:type="gramStart"/>
            <w:r w:rsidRPr="00D83EB7">
              <w:rPr>
                <w:rFonts w:asciiTheme="minorEastAsia" w:hAnsiTheme="minorEastAsia" w:hint="eastAsia"/>
                <w:szCs w:val="21"/>
              </w:rPr>
              <w:t>光氧催化</w:t>
            </w:r>
            <w:proofErr w:type="gramEnd"/>
            <w:r w:rsidRPr="00D83EB7">
              <w:rPr>
                <w:rFonts w:asciiTheme="minorEastAsia" w:hAnsiTheme="minorEastAsia" w:hint="eastAsia"/>
                <w:szCs w:val="21"/>
              </w:rPr>
              <w:t>装置内部灯管均不亮，灯管呈黑色，表面有较多油污。针对该单位废气处理设施</w:t>
            </w:r>
            <w:proofErr w:type="gramStart"/>
            <w:r w:rsidRPr="00D83EB7">
              <w:rPr>
                <w:rFonts w:asciiTheme="minorEastAsia" w:hAnsiTheme="minorEastAsia" w:hint="eastAsia"/>
                <w:szCs w:val="21"/>
              </w:rPr>
              <w:t>中光氧催化</w:t>
            </w:r>
            <w:proofErr w:type="gramEnd"/>
            <w:r w:rsidRPr="00D83EB7">
              <w:rPr>
                <w:rFonts w:asciiTheme="minorEastAsia" w:hAnsiTheme="minorEastAsia" w:hint="eastAsia"/>
                <w:szCs w:val="21"/>
              </w:rPr>
              <w:t>装置停用的违法行为，</w:t>
            </w:r>
            <w:r w:rsidR="008813C7">
              <w:rPr>
                <w:rFonts w:asciiTheme="minorEastAsia" w:hAnsiTheme="minorEastAsia" w:hint="eastAsia"/>
                <w:szCs w:val="21"/>
              </w:rPr>
              <w:t>常熟生态环境局</w:t>
            </w:r>
            <w:r w:rsidRPr="00D83EB7">
              <w:rPr>
                <w:rFonts w:asciiTheme="minorEastAsia" w:hAnsiTheme="minorEastAsia" w:hint="eastAsia"/>
                <w:szCs w:val="21"/>
              </w:rPr>
              <w:t>已进行了立案处理。企业已针对上述违法行为进行了整改，</w:t>
            </w:r>
            <w:proofErr w:type="gramStart"/>
            <w:r w:rsidRPr="00D83EB7">
              <w:rPr>
                <w:rFonts w:asciiTheme="minorEastAsia" w:hAnsiTheme="minorEastAsia" w:hint="eastAsia"/>
                <w:szCs w:val="21"/>
              </w:rPr>
              <w:t>目前光氧催化</w:t>
            </w:r>
            <w:proofErr w:type="gramEnd"/>
            <w:r w:rsidRPr="00D83EB7">
              <w:rPr>
                <w:rFonts w:asciiTheme="minorEastAsia" w:hAnsiTheme="minorEastAsia" w:hint="eastAsia"/>
                <w:szCs w:val="21"/>
              </w:rPr>
              <w:t>废气处理设施已恢复正常运行。</w:t>
            </w:r>
          </w:p>
        </w:tc>
      </w:tr>
      <w:tr w:rsidR="003262B0" w:rsidRPr="00D83EB7" w:rsidTr="002A29E5">
        <w:tc>
          <w:tcPr>
            <w:tcW w:w="534" w:type="dxa"/>
            <w:shd w:val="clear" w:color="auto" w:fill="auto"/>
            <w:vAlign w:val="center"/>
          </w:tcPr>
          <w:p w:rsidR="003262B0" w:rsidRPr="000C2F0A" w:rsidRDefault="003262B0" w:rsidP="00016B74">
            <w:pPr>
              <w:wordWrap w:val="0"/>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3262B0" w:rsidRDefault="003262B0"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3262B0" w:rsidRPr="00D83EB7" w:rsidRDefault="003262B0" w:rsidP="00D83EB7">
            <w:pPr>
              <w:wordWrap w:val="0"/>
              <w:jc w:val="left"/>
              <w:rPr>
                <w:rFonts w:asciiTheme="minorEastAsia" w:hAnsiTheme="minorEastAsia" w:hint="eastAsia"/>
                <w:szCs w:val="21"/>
              </w:rPr>
            </w:pPr>
            <w:r w:rsidRPr="00D83EB7">
              <w:rPr>
                <w:rFonts w:asciiTheme="minorEastAsia" w:hAnsiTheme="minorEastAsia" w:hint="eastAsia"/>
                <w:szCs w:val="21"/>
              </w:rPr>
              <w:t>常熟市虞山镇龙</w:t>
            </w:r>
            <w:proofErr w:type="gramStart"/>
            <w:r w:rsidRPr="00D83EB7">
              <w:rPr>
                <w:rFonts w:asciiTheme="minorEastAsia" w:hAnsiTheme="minorEastAsia" w:hint="eastAsia"/>
                <w:szCs w:val="21"/>
              </w:rPr>
              <w:t>溏</w:t>
            </w:r>
            <w:proofErr w:type="gramEnd"/>
            <w:r w:rsidRPr="00D83EB7">
              <w:rPr>
                <w:rFonts w:asciiTheme="minorEastAsia" w:hAnsiTheme="minorEastAsia" w:hint="eastAsia"/>
                <w:szCs w:val="21"/>
              </w:rPr>
              <w:t>路与LA9村道交叉口南200米，</w:t>
            </w:r>
            <w:proofErr w:type="gramStart"/>
            <w:r w:rsidRPr="00D83EB7">
              <w:rPr>
                <w:rFonts w:asciiTheme="minorEastAsia" w:hAnsiTheme="minorEastAsia" w:hint="eastAsia"/>
                <w:szCs w:val="21"/>
              </w:rPr>
              <w:t>盈博钢管</w:t>
            </w:r>
            <w:proofErr w:type="gramEnd"/>
            <w:r w:rsidRPr="00D83EB7">
              <w:rPr>
                <w:rFonts w:asciiTheme="minorEastAsia" w:hAnsiTheme="minorEastAsia" w:hint="eastAsia"/>
                <w:szCs w:val="21"/>
              </w:rPr>
              <w:t>有限公司，使用亚酸硝铵排放废水。</w:t>
            </w:r>
          </w:p>
        </w:tc>
        <w:tc>
          <w:tcPr>
            <w:tcW w:w="9446" w:type="dxa"/>
            <w:shd w:val="clear" w:color="auto" w:fill="auto"/>
            <w:vAlign w:val="center"/>
          </w:tcPr>
          <w:p w:rsidR="003262B0" w:rsidRPr="00D83EB7" w:rsidRDefault="00E57EF0" w:rsidP="00E57EF0">
            <w:pPr>
              <w:wordWrap w:val="0"/>
              <w:jc w:val="left"/>
              <w:rPr>
                <w:rFonts w:asciiTheme="minorEastAsia" w:hAnsiTheme="minorEastAsia" w:hint="eastAsia"/>
                <w:szCs w:val="21"/>
              </w:rPr>
            </w:pPr>
            <w:r>
              <w:rPr>
                <w:rFonts w:asciiTheme="minorEastAsia" w:hAnsiTheme="minorEastAsia" w:hint="eastAsia"/>
                <w:szCs w:val="21"/>
              </w:rPr>
              <w:t>常熟生态环境局</w:t>
            </w:r>
            <w:r w:rsidR="003262B0" w:rsidRPr="00D83EB7">
              <w:rPr>
                <w:rFonts w:asciiTheme="minorEastAsia" w:hAnsiTheme="minorEastAsia" w:hint="eastAsia"/>
                <w:szCs w:val="21"/>
              </w:rPr>
              <w:t>执法人员对常熟</w:t>
            </w:r>
            <w:proofErr w:type="gramStart"/>
            <w:r w:rsidR="003262B0" w:rsidRPr="00D83EB7">
              <w:rPr>
                <w:rFonts w:asciiTheme="minorEastAsia" w:hAnsiTheme="minorEastAsia" w:hint="eastAsia"/>
                <w:szCs w:val="21"/>
              </w:rPr>
              <w:t>市盈博金属</w:t>
            </w:r>
            <w:proofErr w:type="gramEnd"/>
            <w:r w:rsidR="003262B0" w:rsidRPr="00D83EB7">
              <w:rPr>
                <w:rFonts w:asciiTheme="minorEastAsia" w:hAnsiTheme="minorEastAsia" w:hint="eastAsia"/>
                <w:szCs w:val="21"/>
              </w:rPr>
              <w:t>有限公司进行了突击检查</w:t>
            </w:r>
            <w:r>
              <w:rPr>
                <w:rFonts w:asciiTheme="minorEastAsia" w:hAnsiTheme="minorEastAsia" w:hint="eastAsia"/>
                <w:szCs w:val="21"/>
              </w:rPr>
              <w:t>，</w:t>
            </w:r>
            <w:r w:rsidR="003262B0" w:rsidRPr="00D83EB7">
              <w:rPr>
                <w:rFonts w:asciiTheme="minorEastAsia" w:hAnsiTheme="minorEastAsia" w:hint="eastAsia"/>
                <w:szCs w:val="21"/>
              </w:rPr>
              <w:t>在该单位三号车间两侧的雨水沟道内，发现积存有一层黑色油污，现场对该雨水窨井进行采样，并对该单位雨水沟道外排口进行排查并采样，该单位周边区域正在进行拆迁，雨水沟道已挖断，未发现油污进入周边外环境的情况。现场检查中，未发现举报人反映使用亚硝酸铵的情形。该单位在焊管成型-焊接等过程中使用冷却水，冷却水中需要添加防锈油，冷却水循环回用，废油定期清理</w:t>
            </w:r>
            <w:proofErr w:type="gramStart"/>
            <w:r w:rsidR="003262B0" w:rsidRPr="00D83EB7">
              <w:rPr>
                <w:rFonts w:asciiTheme="minorEastAsia" w:hAnsiTheme="minorEastAsia" w:hint="eastAsia"/>
                <w:szCs w:val="21"/>
              </w:rPr>
              <w:t>作危废</w:t>
            </w:r>
            <w:proofErr w:type="gramEnd"/>
            <w:r w:rsidR="003262B0" w:rsidRPr="00D83EB7">
              <w:rPr>
                <w:rFonts w:asciiTheme="minorEastAsia" w:hAnsiTheme="minorEastAsia" w:hint="eastAsia"/>
                <w:szCs w:val="21"/>
              </w:rPr>
              <w:t>处置，企业提供废油处置合同和转移联单。目前，该单位已经将厂区雨水沟道内的油污进行清理并妥善贮存转移。</w:t>
            </w:r>
            <w:r>
              <w:rPr>
                <w:rFonts w:asciiTheme="minorEastAsia" w:hAnsiTheme="minorEastAsia" w:hint="eastAsia"/>
                <w:szCs w:val="21"/>
              </w:rPr>
              <w:t>常熟生态环境局</w:t>
            </w:r>
            <w:r w:rsidR="003262B0" w:rsidRPr="00D83EB7">
              <w:rPr>
                <w:rFonts w:asciiTheme="minorEastAsia" w:hAnsiTheme="minorEastAsia" w:hint="eastAsia"/>
                <w:szCs w:val="21"/>
              </w:rPr>
              <w:t>对常熟</w:t>
            </w:r>
            <w:proofErr w:type="gramStart"/>
            <w:r w:rsidR="003262B0" w:rsidRPr="00D83EB7">
              <w:rPr>
                <w:rFonts w:asciiTheme="minorEastAsia" w:hAnsiTheme="minorEastAsia" w:hint="eastAsia"/>
                <w:szCs w:val="21"/>
              </w:rPr>
              <w:t>市盈博金属</w:t>
            </w:r>
            <w:proofErr w:type="gramEnd"/>
            <w:r w:rsidR="003262B0" w:rsidRPr="00D83EB7">
              <w:rPr>
                <w:rFonts w:asciiTheme="minorEastAsia" w:hAnsiTheme="minorEastAsia" w:hint="eastAsia"/>
                <w:szCs w:val="21"/>
              </w:rPr>
              <w:t>有限公司的车间雨水沟道内存在黑色油污的环境违法行为立案查处。</w:t>
            </w:r>
          </w:p>
        </w:tc>
      </w:tr>
      <w:tr w:rsidR="00E57EF0" w:rsidRPr="00D83EB7" w:rsidTr="002A29E5">
        <w:tc>
          <w:tcPr>
            <w:tcW w:w="534" w:type="dxa"/>
            <w:shd w:val="clear" w:color="auto" w:fill="auto"/>
            <w:vAlign w:val="center"/>
          </w:tcPr>
          <w:p w:rsidR="00E57EF0" w:rsidRPr="000C2F0A" w:rsidRDefault="00E57EF0" w:rsidP="00016B74">
            <w:pPr>
              <w:wordWrap w:val="0"/>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E57EF0" w:rsidRDefault="00E57EF0" w:rsidP="00016B74">
            <w:pPr>
              <w:wordWrap w:val="0"/>
              <w:jc w:val="left"/>
              <w:rPr>
                <w:rFonts w:asciiTheme="minorEastAsia" w:hAnsiTheme="minorEastAsia" w:hint="eastAsia"/>
                <w:szCs w:val="21"/>
              </w:rPr>
            </w:pPr>
            <w:r>
              <w:rPr>
                <w:rFonts w:asciiTheme="minorEastAsia" w:hAnsiTheme="minorEastAsia" w:hint="eastAsia"/>
                <w:szCs w:val="21"/>
              </w:rPr>
              <w:t>太仓市</w:t>
            </w:r>
          </w:p>
        </w:tc>
        <w:tc>
          <w:tcPr>
            <w:tcW w:w="2890" w:type="dxa"/>
            <w:shd w:val="clear" w:color="auto" w:fill="auto"/>
            <w:vAlign w:val="center"/>
          </w:tcPr>
          <w:p w:rsidR="00E57EF0" w:rsidRPr="00D83EB7" w:rsidRDefault="00E57EF0" w:rsidP="00D83EB7">
            <w:pPr>
              <w:wordWrap w:val="0"/>
              <w:jc w:val="left"/>
              <w:rPr>
                <w:rFonts w:asciiTheme="minorEastAsia" w:hAnsiTheme="minorEastAsia" w:hint="eastAsia"/>
                <w:szCs w:val="21"/>
              </w:rPr>
            </w:pPr>
            <w:r w:rsidRPr="00D83EB7">
              <w:rPr>
                <w:rFonts w:asciiTheme="minorEastAsia" w:hAnsiTheme="minorEastAsia" w:hint="eastAsia"/>
                <w:szCs w:val="21"/>
              </w:rPr>
              <w:t>浮桥镇时</w:t>
            </w:r>
            <w:proofErr w:type="gramStart"/>
            <w:r w:rsidRPr="00D83EB7">
              <w:rPr>
                <w:rFonts w:asciiTheme="minorEastAsia" w:hAnsiTheme="minorEastAsia" w:hint="eastAsia"/>
                <w:szCs w:val="21"/>
              </w:rPr>
              <w:t>思金佳</w:t>
            </w:r>
            <w:proofErr w:type="gramEnd"/>
            <w:r w:rsidRPr="00D83EB7">
              <w:rPr>
                <w:rFonts w:asciiTheme="minorEastAsia" w:hAnsiTheme="minorEastAsia" w:hint="eastAsia"/>
                <w:szCs w:val="21"/>
              </w:rPr>
              <w:t>漂染厂每天散发异味严重扰民，要求处理。</w:t>
            </w:r>
          </w:p>
        </w:tc>
        <w:tc>
          <w:tcPr>
            <w:tcW w:w="9446" w:type="dxa"/>
            <w:shd w:val="clear" w:color="auto" w:fill="auto"/>
            <w:vAlign w:val="center"/>
          </w:tcPr>
          <w:p w:rsidR="00E57EF0" w:rsidRPr="00D83EB7" w:rsidRDefault="002B087E" w:rsidP="00D83EB7">
            <w:pPr>
              <w:wordWrap w:val="0"/>
              <w:jc w:val="left"/>
              <w:rPr>
                <w:rFonts w:asciiTheme="minorEastAsia" w:hAnsiTheme="minorEastAsia" w:hint="eastAsia"/>
                <w:szCs w:val="21"/>
              </w:rPr>
            </w:pPr>
            <w:r>
              <w:rPr>
                <w:rFonts w:asciiTheme="minorEastAsia" w:hAnsiTheme="minorEastAsia" w:hint="eastAsia"/>
                <w:szCs w:val="21"/>
              </w:rPr>
              <w:t>太仓生态环境局对</w:t>
            </w:r>
            <w:r w:rsidR="00E57EF0" w:rsidRPr="00D83EB7">
              <w:rPr>
                <w:rFonts w:asciiTheme="minorEastAsia" w:hAnsiTheme="minorEastAsia" w:hint="eastAsia"/>
                <w:szCs w:val="21"/>
              </w:rPr>
              <w:t>太仓市金佳漂染有限公司进行检查。现场检查时，公司正在生产，配套的废气治理设施在运行</w:t>
            </w:r>
            <w:r w:rsidR="000546F9">
              <w:rPr>
                <w:rFonts w:asciiTheme="minorEastAsia" w:hAnsiTheme="minorEastAsia" w:hint="eastAsia"/>
                <w:szCs w:val="21"/>
              </w:rPr>
              <w:t>，</w:t>
            </w:r>
            <w:r w:rsidR="00E57EF0" w:rsidRPr="00D83EB7">
              <w:rPr>
                <w:rFonts w:asciiTheme="minorEastAsia" w:hAnsiTheme="minorEastAsia" w:hint="eastAsia"/>
                <w:szCs w:val="21"/>
              </w:rPr>
              <w:t>该公司的生产设备与废气治理设施用电监控情况与</w:t>
            </w:r>
            <w:r w:rsidR="000546F9">
              <w:rPr>
                <w:rFonts w:asciiTheme="minorEastAsia" w:hAnsiTheme="minorEastAsia" w:hint="eastAsia"/>
                <w:szCs w:val="21"/>
              </w:rPr>
              <w:t>太仓生态环境局</w:t>
            </w:r>
            <w:r w:rsidR="00E57EF0" w:rsidRPr="00D83EB7">
              <w:rPr>
                <w:rFonts w:asciiTheme="minorEastAsia" w:hAnsiTheme="minorEastAsia" w:hint="eastAsia"/>
                <w:szCs w:val="21"/>
              </w:rPr>
              <w:t>联网</w:t>
            </w:r>
            <w:r w:rsidR="000546F9">
              <w:rPr>
                <w:rFonts w:asciiTheme="minorEastAsia" w:hAnsiTheme="minorEastAsia" w:hint="eastAsia"/>
                <w:szCs w:val="21"/>
              </w:rPr>
              <w:t>。</w:t>
            </w:r>
            <w:r>
              <w:rPr>
                <w:rFonts w:asciiTheme="minorEastAsia" w:hAnsiTheme="minorEastAsia" w:hint="eastAsia"/>
                <w:szCs w:val="21"/>
              </w:rPr>
              <w:t>太仓生态环境局</w:t>
            </w:r>
            <w:r w:rsidR="00E57EF0" w:rsidRPr="00D83EB7">
              <w:rPr>
                <w:rFonts w:asciiTheme="minorEastAsia" w:hAnsiTheme="minorEastAsia" w:hint="eastAsia"/>
                <w:szCs w:val="21"/>
              </w:rPr>
              <w:t>对该公司有组织废气进行了监督性监测，均系达标排放。</w:t>
            </w:r>
          </w:p>
          <w:p w:rsidR="00E57EF0" w:rsidRPr="00D83EB7" w:rsidRDefault="002B087E" w:rsidP="002B087E">
            <w:pPr>
              <w:wordWrap w:val="0"/>
              <w:jc w:val="left"/>
              <w:rPr>
                <w:rFonts w:asciiTheme="minorEastAsia" w:hAnsiTheme="minorEastAsia" w:hint="eastAsia"/>
                <w:szCs w:val="21"/>
              </w:rPr>
            </w:pPr>
            <w:r>
              <w:rPr>
                <w:rFonts w:asciiTheme="minorEastAsia" w:hAnsiTheme="minorEastAsia" w:hint="eastAsia"/>
                <w:szCs w:val="21"/>
              </w:rPr>
              <w:t>太仓生态环境局根据</w:t>
            </w:r>
            <w:r w:rsidR="00E57EF0" w:rsidRPr="00D83EB7">
              <w:rPr>
                <w:rFonts w:asciiTheme="minorEastAsia" w:hAnsiTheme="minorEastAsia" w:hint="eastAsia"/>
                <w:szCs w:val="21"/>
              </w:rPr>
              <w:t>《关于推进印染行业环保提标专项整治工作的通知》，要求对现有车间环境及环保设施作进一步提升改造，确保整治到位，以减少对周边环境影响。</w:t>
            </w:r>
          </w:p>
        </w:tc>
      </w:tr>
      <w:tr w:rsidR="00E57EF0" w:rsidRPr="00D83EB7" w:rsidTr="002A29E5">
        <w:tc>
          <w:tcPr>
            <w:tcW w:w="534" w:type="dxa"/>
            <w:shd w:val="clear" w:color="auto" w:fill="auto"/>
            <w:vAlign w:val="center"/>
          </w:tcPr>
          <w:p w:rsidR="00E57EF0" w:rsidRPr="000C2F0A" w:rsidRDefault="00E57EF0" w:rsidP="00016B74">
            <w:pPr>
              <w:wordWrap w:val="0"/>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E57EF0" w:rsidRDefault="00E57EF0" w:rsidP="00016B74">
            <w:pPr>
              <w:wordWrap w:val="0"/>
              <w:jc w:val="left"/>
              <w:rPr>
                <w:rFonts w:asciiTheme="minorEastAsia" w:hAnsiTheme="minorEastAsia" w:hint="eastAsia"/>
                <w:szCs w:val="21"/>
              </w:rPr>
            </w:pPr>
            <w:r>
              <w:rPr>
                <w:rFonts w:asciiTheme="minorEastAsia" w:hAnsiTheme="minorEastAsia" w:hint="eastAsia"/>
                <w:szCs w:val="21"/>
              </w:rPr>
              <w:t>太仓市</w:t>
            </w:r>
          </w:p>
        </w:tc>
        <w:tc>
          <w:tcPr>
            <w:tcW w:w="2890" w:type="dxa"/>
            <w:shd w:val="clear" w:color="auto" w:fill="auto"/>
            <w:vAlign w:val="center"/>
          </w:tcPr>
          <w:p w:rsidR="00E57EF0" w:rsidRPr="00D83EB7" w:rsidRDefault="00E57EF0" w:rsidP="00E57EF0">
            <w:pPr>
              <w:wordWrap w:val="0"/>
              <w:jc w:val="left"/>
              <w:rPr>
                <w:rFonts w:asciiTheme="minorEastAsia" w:hAnsiTheme="minorEastAsia" w:hint="eastAsia"/>
                <w:szCs w:val="21"/>
              </w:rPr>
            </w:pPr>
            <w:r w:rsidRPr="00D83EB7">
              <w:rPr>
                <w:rFonts w:asciiTheme="minorEastAsia" w:hAnsiTheme="minorEastAsia" w:hint="eastAsia"/>
                <w:szCs w:val="21"/>
              </w:rPr>
              <w:t>新北西路青</w:t>
            </w:r>
            <w:proofErr w:type="gramStart"/>
            <w:r w:rsidRPr="00D83EB7">
              <w:rPr>
                <w:rFonts w:asciiTheme="minorEastAsia" w:hAnsiTheme="minorEastAsia" w:hint="eastAsia"/>
                <w:szCs w:val="21"/>
              </w:rPr>
              <w:t>秩</w:t>
            </w:r>
            <w:proofErr w:type="gramEnd"/>
            <w:r w:rsidRPr="00D83EB7">
              <w:rPr>
                <w:rFonts w:asciiTheme="minorEastAsia" w:hAnsiTheme="minorEastAsia" w:hint="eastAsia"/>
                <w:szCs w:val="21"/>
              </w:rPr>
              <w:t>村工农桥边</w:t>
            </w:r>
            <w:proofErr w:type="gramStart"/>
            <w:r w:rsidRPr="00D83EB7">
              <w:rPr>
                <w:rFonts w:asciiTheme="minorEastAsia" w:hAnsiTheme="minorEastAsia" w:hint="eastAsia"/>
                <w:szCs w:val="21"/>
              </w:rPr>
              <w:t>的嘉皇染厂</w:t>
            </w:r>
            <w:proofErr w:type="gramEnd"/>
            <w:r w:rsidRPr="00D83EB7">
              <w:rPr>
                <w:rFonts w:asciiTheme="minorEastAsia" w:hAnsiTheme="minorEastAsia" w:hint="eastAsia"/>
                <w:szCs w:val="21"/>
              </w:rPr>
              <w:t>的设备天天</w:t>
            </w:r>
            <w:proofErr w:type="gramStart"/>
            <w:r w:rsidRPr="00D83EB7">
              <w:rPr>
                <w:rFonts w:asciiTheme="minorEastAsia" w:hAnsiTheme="minorEastAsia" w:hint="eastAsia"/>
                <w:szCs w:val="21"/>
              </w:rPr>
              <w:t>啪塔啪塔</w:t>
            </w:r>
            <w:proofErr w:type="gramEnd"/>
            <w:r w:rsidRPr="00D83EB7">
              <w:rPr>
                <w:rFonts w:asciiTheme="minorEastAsia" w:hAnsiTheme="minorEastAsia" w:hint="eastAsia"/>
                <w:szCs w:val="21"/>
              </w:rPr>
              <w:t>的响</w:t>
            </w:r>
          </w:p>
        </w:tc>
        <w:tc>
          <w:tcPr>
            <w:tcW w:w="9446" w:type="dxa"/>
            <w:shd w:val="clear" w:color="auto" w:fill="auto"/>
            <w:vAlign w:val="center"/>
          </w:tcPr>
          <w:p w:rsidR="00E57EF0" w:rsidRPr="00D83EB7" w:rsidRDefault="00E57EF0" w:rsidP="00D83EB7">
            <w:pPr>
              <w:wordWrap w:val="0"/>
              <w:jc w:val="left"/>
              <w:rPr>
                <w:rFonts w:asciiTheme="minorEastAsia" w:hAnsiTheme="minorEastAsia" w:hint="eastAsia"/>
                <w:szCs w:val="21"/>
              </w:rPr>
            </w:pPr>
            <w:r w:rsidRPr="00D83EB7">
              <w:rPr>
                <w:rFonts w:asciiTheme="minorEastAsia" w:hAnsiTheme="minorEastAsia" w:hint="eastAsia"/>
                <w:szCs w:val="21"/>
              </w:rPr>
              <w:t>经与举报人联系确认其反映的噪声源设备为太仓市佳</w:t>
            </w:r>
            <w:proofErr w:type="gramStart"/>
            <w:r w:rsidRPr="00D83EB7">
              <w:rPr>
                <w:rFonts w:asciiTheme="minorEastAsia" w:hAnsiTheme="minorEastAsia" w:hint="eastAsia"/>
                <w:szCs w:val="21"/>
              </w:rPr>
              <w:t>煌</w:t>
            </w:r>
            <w:proofErr w:type="gramEnd"/>
            <w:r w:rsidRPr="00D83EB7">
              <w:rPr>
                <w:rFonts w:asciiTheme="minorEastAsia" w:hAnsiTheme="minorEastAsia" w:hint="eastAsia"/>
                <w:szCs w:val="21"/>
              </w:rPr>
              <w:t>针织印染有限公司污水处理站污泥输送隔膜泵， 现场查实噪声原因是隔膜泵消音器破损，当场要求企业停止运行故障设备，并更换破损消音器。</w:t>
            </w:r>
          </w:p>
          <w:p w:rsidR="00E57EF0" w:rsidRPr="00D83EB7" w:rsidRDefault="00E57EF0" w:rsidP="00D83EB7">
            <w:pPr>
              <w:wordWrap w:val="0"/>
              <w:jc w:val="left"/>
              <w:rPr>
                <w:rFonts w:asciiTheme="minorEastAsia" w:hAnsiTheme="minorEastAsia" w:hint="eastAsia"/>
                <w:szCs w:val="21"/>
              </w:rPr>
            </w:pPr>
            <w:r w:rsidRPr="00D83EB7">
              <w:rPr>
                <w:rFonts w:asciiTheme="minorEastAsia" w:hAnsiTheme="minorEastAsia" w:hint="eastAsia"/>
                <w:szCs w:val="21"/>
              </w:rPr>
              <w:t>执法人员2021年8月10日赴企业督查整改完成情况，现场确认隔膜泵消音器已更换好，运行噪声已明显降低。</w:t>
            </w:r>
          </w:p>
        </w:tc>
      </w:tr>
      <w:tr w:rsidR="00E57EF0" w:rsidRPr="00D83EB7" w:rsidTr="002A29E5">
        <w:tc>
          <w:tcPr>
            <w:tcW w:w="534" w:type="dxa"/>
            <w:shd w:val="clear" w:color="auto" w:fill="auto"/>
            <w:vAlign w:val="center"/>
          </w:tcPr>
          <w:p w:rsidR="00E57EF0" w:rsidRPr="000C2F0A" w:rsidRDefault="00E57EF0" w:rsidP="00016B74">
            <w:pPr>
              <w:wordWrap w:val="0"/>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E57EF0" w:rsidRDefault="00C238B2" w:rsidP="00016B74">
            <w:pPr>
              <w:wordWrap w:val="0"/>
              <w:jc w:val="left"/>
              <w:rPr>
                <w:rFonts w:asciiTheme="minorEastAsia" w:hAnsiTheme="minorEastAsia" w:hint="eastAsia"/>
                <w:szCs w:val="21"/>
              </w:rPr>
            </w:pPr>
            <w:r>
              <w:rPr>
                <w:rFonts w:asciiTheme="minorEastAsia" w:hAnsiTheme="minorEastAsia" w:hint="eastAsia"/>
                <w:szCs w:val="21"/>
              </w:rPr>
              <w:t>太仓市</w:t>
            </w:r>
          </w:p>
        </w:tc>
        <w:tc>
          <w:tcPr>
            <w:tcW w:w="2890" w:type="dxa"/>
            <w:shd w:val="clear" w:color="auto" w:fill="auto"/>
            <w:vAlign w:val="center"/>
          </w:tcPr>
          <w:p w:rsidR="00E57EF0" w:rsidRPr="00D83EB7" w:rsidRDefault="00E57EF0" w:rsidP="00D83EB7">
            <w:pPr>
              <w:wordWrap w:val="0"/>
              <w:jc w:val="left"/>
              <w:rPr>
                <w:rFonts w:asciiTheme="minorEastAsia" w:hAnsiTheme="minorEastAsia" w:hint="eastAsia"/>
                <w:szCs w:val="21"/>
              </w:rPr>
            </w:pPr>
            <w:proofErr w:type="gramStart"/>
            <w:r w:rsidRPr="00D83EB7">
              <w:rPr>
                <w:rFonts w:asciiTheme="minorEastAsia" w:hAnsiTheme="minorEastAsia" w:hint="eastAsia"/>
                <w:szCs w:val="21"/>
              </w:rPr>
              <w:t>沙溪利泰</w:t>
            </w:r>
            <w:proofErr w:type="gramEnd"/>
            <w:r w:rsidRPr="00D83EB7">
              <w:rPr>
                <w:rFonts w:asciiTheme="minorEastAsia" w:hAnsiTheme="minorEastAsia" w:hint="eastAsia"/>
                <w:szCs w:val="21"/>
              </w:rPr>
              <w:t>宏达电厂近期每天早上6点就开始施工，产生的噪音扰民，望处理。</w:t>
            </w:r>
          </w:p>
        </w:tc>
        <w:tc>
          <w:tcPr>
            <w:tcW w:w="9446" w:type="dxa"/>
            <w:shd w:val="clear" w:color="auto" w:fill="auto"/>
            <w:vAlign w:val="center"/>
          </w:tcPr>
          <w:p w:rsidR="00E57EF0" w:rsidRPr="00D83EB7" w:rsidRDefault="00E57EF0" w:rsidP="00D83EB7">
            <w:pPr>
              <w:wordWrap w:val="0"/>
              <w:jc w:val="left"/>
              <w:rPr>
                <w:rFonts w:asciiTheme="minorEastAsia" w:hAnsiTheme="minorEastAsia" w:hint="eastAsia"/>
                <w:szCs w:val="21"/>
              </w:rPr>
            </w:pPr>
            <w:r w:rsidRPr="00D83EB7">
              <w:rPr>
                <w:rFonts w:asciiTheme="minorEastAsia" w:hAnsiTheme="minorEastAsia" w:hint="eastAsia"/>
                <w:szCs w:val="21"/>
              </w:rPr>
              <w:t>经查，举报人反映的点位在原宏达热电厂区内，目前正在进行旧厂房拆除作业，由于天气热，施工方早上开工比较早（6点左右），施工噪声影响周边居民，执法人员联系业主并协调施工</w:t>
            </w:r>
            <w:proofErr w:type="gramStart"/>
            <w:r w:rsidRPr="00D83EB7">
              <w:rPr>
                <w:rFonts w:asciiTheme="minorEastAsia" w:hAnsiTheme="minorEastAsia" w:hint="eastAsia"/>
                <w:szCs w:val="21"/>
              </w:rPr>
              <w:t>方调整</w:t>
            </w:r>
            <w:proofErr w:type="gramEnd"/>
            <w:r w:rsidRPr="00D83EB7">
              <w:rPr>
                <w:rFonts w:asciiTheme="minorEastAsia" w:hAnsiTheme="minorEastAsia" w:hint="eastAsia"/>
                <w:szCs w:val="21"/>
              </w:rPr>
              <w:t>作业时间，减少对周边影响，举报人表示已经明显改善。</w:t>
            </w:r>
          </w:p>
        </w:tc>
      </w:tr>
      <w:tr w:rsidR="000F1B4B" w:rsidRPr="00D83EB7" w:rsidTr="002A29E5">
        <w:tc>
          <w:tcPr>
            <w:tcW w:w="534" w:type="dxa"/>
            <w:shd w:val="clear" w:color="auto" w:fill="auto"/>
            <w:vAlign w:val="center"/>
          </w:tcPr>
          <w:p w:rsidR="000F1B4B" w:rsidRPr="000C2F0A" w:rsidRDefault="000F1B4B" w:rsidP="00016B74">
            <w:pPr>
              <w:wordWrap w:val="0"/>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0F1B4B" w:rsidRDefault="000F1B4B" w:rsidP="00A32595">
            <w:pPr>
              <w:wordWrap w:val="0"/>
              <w:jc w:val="left"/>
              <w:rPr>
                <w:rFonts w:asciiTheme="minorEastAsia" w:hAnsiTheme="minorEastAsia" w:hint="eastAsia"/>
                <w:szCs w:val="21"/>
              </w:rPr>
            </w:pPr>
            <w:r>
              <w:rPr>
                <w:rFonts w:asciiTheme="minorEastAsia" w:hAnsiTheme="minorEastAsia" w:hint="eastAsia"/>
                <w:szCs w:val="21"/>
              </w:rPr>
              <w:t>昆山市</w:t>
            </w:r>
          </w:p>
        </w:tc>
        <w:tc>
          <w:tcPr>
            <w:tcW w:w="2890" w:type="dxa"/>
            <w:shd w:val="clear" w:color="auto" w:fill="auto"/>
            <w:vAlign w:val="center"/>
          </w:tcPr>
          <w:p w:rsidR="000F1B4B" w:rsidRPr="00D83EB7" w:rsidRDefault="000F1B4B" w:rsidP="00D83EB7">
            <w:pPr>
              <w:wordWrap w:val="0"/>
              <w:jc w:val="left"/>
              <w:rPr>
                <w:rFonts w:asciiTheme="minorEastAsia" w:hAnsiTheme="minorEastAsia"/>
                <w:szCs w:val="21"/>
              </w:rPr>
            </w:pPr>
            <w:r w:rsidRPr="00D83EB7">
              <w:rPr>
                <w:rFonts w:asciiTheme="minorEastAsia" w:hAnsiTheme="minorEastAsia" w:hint="eastAsia"/>
                <w:szCs w:val="21"/>
              </w:rPr>
              <w:t>昆山市巴城镇石碑</w:t>
            </w:r>
            <w:proofErr w:type="gramStart"/>
            <w:r w:rsidRPr="00D83EB7">
              <w:rPr>
                <w:rFonts w:asciiTheme="minorEastAsia" w:hAnsiTheme="minorEastAsia" w:hint="eastAsia"/>
                <w:szCs w:val="21"/>
              </w:rPr>
              <w:t>毛沙中路</w:t>
            </w:r>
            <w:proofErr w:type="gramEnd"/>
            <w:r w:rsidRPr="00D83EB7">
              <w:rPr>
                <w:rFonts w:asciiTheme="minorEastAsia" w:hAnsiTheme="minorEastAsia" w:hint="eastAsia"/>
                <w:szCs w:val="21"/>
              </w:rPr>
              <w:t>5</w:t>
            </w:r>
            <w:r w:rsidRPr="00D83EB7">
              <w:rPr>
                <w:rFonts w:asciiTheme="minorEastAsia" w:hAnsiTheme="minorEastAsia" w:hint="eastAsia"/>
                <w:szCs w:val="21"/>
              </w:rPr>
              <w:lastRenderedPageBreak/>
              <w:t>48号违规生产，废气扰民</w:t>
            </w:r>
          </w:p>
        </w:tc>
        <w:tc>
          <w:tcPr>
            <w:tcW w:w="9446" w:type="dxa"/>
            <w:shd w:val="clear" w:color="auto" w:fill="auto"/>
            <w:vAlign w:val="center"/>
          </w:tcPr>
          <w:p w:rsidR="000F1B4B" w:rsidRPr="00D83EB7" w:rsidRDefault="000F1B4B" w:rsidP="000F1B4B">
            <w:pPr>
              <w:wordWrap w:val="0"/>
              <w:jc w:val="left"/>
              <w:rPr>
                <w:rFonts w:asciiTheme="minorEastAsia" w:hAnsiTheme="minorEastAsia"/>
                <w:szCs w:val="21"/>
              </w:rPr>
            </w:pPr>
            <w:r>
              <w:rPr>
                <w:rFonts w:asciiTheme="minorEastAsia" w:hAnsiTheme="minorEastAsia"/>
                <w:szCs w:val="21"/>
              </w:rPr>
              <w:lastRenderedPageBreak/>
              <w:t>经查，</w:t>
            </w:r>
            <w:r w:rsidRPr="00D83EB7">
              <w:rPr>
                <w:rFonts w:asciiTheme="minorEastAsia" w:hAnsiTheme="minorEastAsia"/>
                <w:szCs w:val="21"/>
              </w:rPr>
              <w:t>反映的昆山市巴城镇石牌</w:t>
            </w:r>
            <w:proofErr w:type="gramStart"/>
            <w:r w:rsidRPr="00D83EB7">
              <w:rPr>
                <w:rFonts w:asciiTheme="minorEastAsia" w:hAnsiTheme="minorEastAsia"/>
                <w:szCs w:val="21"/>
              </w:rPr>
              <w:t>毛沙中路</w:t>
            </w:r>
            <w:proofErr w:type="gramEnd"/>
            <w:r w:rsidRPr="00D83EB7">
              <w:rPr>
                <w:rFonts w:asciiTheme="minorEastAsia" w:hAnsiTheme="minorEastAsia"/>
                <w:szCs w:val="21"/>
              </w:rPr>
              <w:t>548号厂区内主要为昆山</w:t>
            </w:r>
            <w:proofErr w:type="gramStart"/>
            <w:r w:rsidRPr="00D83EB7">
              <w:rPr>
                <w:rFonts w:asciiTheme="minorEastAsia" w:hAnsiTheme="minorEastAsia"/>
                <w:szCs w:val="21"/>
              </w:rPr>
              <w:t>市润佳线缆</w:t>
            </w:r>
            <w:proofErr w:type="gramEnd"/>
            <w:r w:rsidRPr="00D83EB7">
              <w:rPr>
                <w:rFonts w:asciiTheme="minorEastAsia" w:hAnsiTheme="minorEastAsia"/>
                <w:szCs w:val="21"/>
              </w:rPr>
              <w:t>材料有限公司及两家机</w:t>
            </w:r>
            <w:r w:rsidRPr="00D83EB7">
              <w:rPr>
                <w:rFonts w:asciiTheme="minorEastAsia" w:hAnsiTheme="minorEastAsia"/>
                <w:szCs w:val="21"/>
              </w:rPr>
              <w:lastRenderedPageBreak/>
              <w:t>加工厂。昆山</w:t>
            </w:r>
            <w:proofErr w:type="gramStart"/>
            <w:r w:rsidRPr="00D83EB7">
              <w:rPr>
                <w:rFonts w:asciiTheme="minorEastAsia" w:hAnsiTheme="minorEastAsia"/>
                <w:szCs w:val="21"/>
              </w:rPr>
              <w:t>市润佳线缆</w:t>
            </w:r>
            <w:proofErr w:type="gramEnd"/>
            <w:r w:rsidRPr="00D83EB7">
              <w:rPr>
                <w:rFonts w:asciiTheme="minorEastAsia" w:hAnsiTheme="minorEastAsia"/>
                <w:szCs w:val="21"/>
              </w:rPr>
              <w:t>材料有限公司主要从事造粒生产，另外两家机加工厂主要从事金属件切割加工作业，无废气产生工段。</w:t>
            </w:r>
            <w:r>
              <w:rPr>
                <w:rFonts w:asciiTheme="minorEastAsia" w:hAnsiTheme="minorEastAsia"/>
                <w:szCs w:val="21"/>
              </w:rPr>
              <w:t>昆山生态环境局</w:t>
            </w:r>
            <w:r w:rsidRPr="00D83EB7">
              <w:rPr>
                <w:rFonts w:asciiTheme="minorEastAsia" w:hAnsiTheme="minorEastAsia"/>
                <w:szCs w:val="21"/>
              </w:rPr>
              <w:t>执法人员对昆山</w:t>
            </w:r>
            <w:proofErr w:type="gramStart"/>
            <w:r w:rsidRPr="00D83EB7">
              <w:rPr>
                <w:rFonts w:asciiTheme="minorEastAsia" w:hAnsiTheme="minorEastAsia"/>
                <w:szCs w:val="21"/>
              </w:rPr>
              <w:t>市润佳线缆</w:t>
            </w:r>
            <w:proofErr w:type="gramEnd"/>
            <w:r w:rsidRPr="00D83EB7">
              <w:rPr>
                <w:rFonts w:asciiTheme="minorEastAsia" w:hAnsiTheme="minorEastAsia"/>
                <w:szCs w:val="21"/>
              </w:rPr>
              <w:t>材料有限公司进行现场检查</w:t>
            </w:r>
            <w:r>
              <w:rPr>
                <w:rFonts w:asciiTheme="minorEastAsia" w:hAnsiTheme="minorEastAsia"/>
                <w:szCs w:val="21"/>
              </w:rPr>
              <w:t>，</w:t>
            </w:r>
            <w:r w:rsidRPr="00D83EB7">
              <w:rPr>
                <w:rFonts w:asciiTheme="minorEastAsia" w:hAnsiTheme="minorEastAsia"/>
                <w:szCs w:val="21"/>
              </w:rPr>
              <w:t>检查中发现</w:t>
            </w:r>
            <w:r>
              <w:rPr>
                <w:rFonts w:asciiTheme="minorEastAsia" w:hAnsiTheme="minorEastAsia"/>
                <w:szCs w:val="21"/>
              </w:rPr>
              <w:t>该公司存在</w:t>
            </w:r>
            <w:r w:rsidRPr="00D83EB7">
              <w:rPr>
                <w:rFonts w:asciiTheme="minorEastAsia" w:hAnsiTheme="minorEastAsia"/>
                <w:szCs w:val="21"/>
              </w:rPr>
              <w:t>涉嫌未经环评审批擅自增加生产设备，未按照规定安装、使用挥发性有机废气处理设施的违法行为，</w:t>
            </w:r>
            <w:r w:rsidR="000245C1">
              <w:rPr>
                <w:rFonts w:asciiTheme="minorEastAsia" w:hAnsiTheme="minorEastAsia"/>
                <w:szCs w:val="21"/>
              </w:rPr>
              <w:t>针对上述违法行为</w:t>
            </w:r>
            <w:r>
              <w:rPr>
                <w:rFonts w:asciiTheme="minorEastAsia" w:hAnsiTheme="minorEastAsia"/>
                <w:szCs w:val="21"/>
              </w:rPr>
              <w:t>昆山生态环境局将</w:t>
            </w:r>
            <w:r w:rsidRPr="00D83EB7">
              <w:rPr>
                <w:rFonts w:asciiTheme="minorEastAsia" w:hAnsiTheme="minorEastAsia"/>
                <w:szCs w:val="21"/>
              </w:rPr>
              <w:t>立案调查。</w:t>
            </w:r>
          </w:p>
        </w:tc>
      </w:tr>
      <w:tr w:rsidR="000F1B4B" w:rsidRPr="00D83EB7" w:rsidTr="002A29E5">
        <w:tc>
          <w:tcPr>
            <w:tcW w:w="534" w:type="dxa"/>
            <w:shd w:val="clear" w:color="auto" w:fill="auto"/>
            <w:vAlign w:val="center"/>
          </w:tcPr>
          <w:p w:rsidR="000F1B4B" w:rsidRPr="000C2F0A" w:rsidRDefault="000F1B4B" w:rsidP="00016B74">
            <w:pPr>
              <w:wordWrap w:val="0"/>
              <w:jc w:val="left"/>
              <w:rPr>
                <w:rFonts w:asciiTheme="minorEastAsia" w:hAnsiTheme="minorEastAsia"/>
                <w:szCs w:val="21"/>
              </w:rPr>
            </w:pPr>
            <w:r w:rsidRPr="000C2F0A">
              <w:rPr>
                <w:rFonts w:asciiTheme="minorEastAsia" w:hAnsiTheme="minorEastAsia" w:hint="eastAsia"/>
                <w:szCs w:val="21"/>
              </w:rPr>
              <w:lastRenderedPageBreak/>
              <w:t>11</w:t>
            </w:r>
          </w:p>
        </w:tc>
        <w:tc>
          <w:tcPr>
            <w:tcW w:w="1162" w:type="dxa"/>
            <w:shd w:val="clear" w:color="auto" w:fill="auto"/>
            <w:vAlign w:val="center"/>
          </w:tcPr>
          <w:p w:rsidR="000F1B4B" w:rsidRPr="0013529D" w:rsidRDefault="000F1B4B"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0F1B4B" w:rsidRPr="00D83EB7" w:rsidRDefault="000F1B4B" w:rsidP="00D83EB7">
            <w:pPr>
              <w:wordWrap w:val="0"/>
              <w:jc w:val="left"/>
              <w:rPr>
                <w:rFonts w:asciiTheme="minorEastAsia" w:hAnsiTheme="minorEastAsia"/>
                <w:szCs w:val="21"/>
              </w:rPr>
            </w:pPr>
            <w:r w:rsidRPr="00D83EB7">
              <w:rPr>
                <w:rFonts w:asciiTheme="minorEastAsia" w:hAnsiTheme="minorEastAsia" w:hint="eastAsia"/>
                <w:szCs w:val="21"/>
              </w:rPr>
              <w:t>吴江区</w:t>
            </w:r>
            <w:proofErr w:type="gramStart"/>
            <w:r w:rsidRPr="00D83EB7">
              <w:rPr>
                <w:rFonts w:asciiTheme="minorEastAsia" w:hAnsiTheme="minorEastAsia" w:hint="eastAsia"/>
                <w:szCs w:val="21"/>
              </w:rPr>
              <w:t>汾</w:t>
            </w:r>
            <w:proofErr w:type="gramEnd"/>
            <w:r w:rsidRPr="00D83EB7">
              <w:rPr>
                <w:rFonts w:asciiTheme="minorEastAsia" w:hAnsiTheme="minorEastAsia" w:hint="eastAsia"/>
                <w:szCs w:val="21"/>
              </w:rPr>
              <w:t>湖经济开发区黎里镇雄峰村万德电子废气扰民。</w:t>
            </w:r>
          </w:p>
        </w:tc>
        <w:tc>
          <w:tcPr>
            <w:tcW w:w="9446" w:type="dxa"/>
            <w:shd w:val="clear" w:color="auto" w:fill="auto"/>
            <w:vAlign w:val="center"/>
          </w:tcPr>
          <w:p w:rsidR="000F1B4B" w:rsidRPr="00D83EB7" w:rsidRDefault="000F1B4B" w:rsidP="00D83EB7">
            <w:pPr>
              <w:wordWrap w:val="0"/>
              <w:jc w:val="left"/>
              <w:rPr>
                <w:rFonts w:asciiTheme="minorEastAsia" w:hAnsiTheme="minorEastAsia"/>
                <w:szCs w:val="21"/>
              </w:rPr>
            </w:pPr>
            <w:r w:rsidRPr="00D83EB7">
              <w:rPr>
                <w:rFonts w:asciiTheme="minorEastAsia" w:hAnsiTheme="minorEastAsia" w:hint="eastAsia"/>
                <w:szCs w:val="21"/>
              </w:rPr>
              <w:t>经查，该企业</w:t>
            </w:r>
            <w:proofErr w:type="gramStart"/>
            <w:r w:rsidRPr="00D83EB7">
              <w:rPr>
                <w:rFonts w:asciiTheme="minorEastAsia" w:hAnsiTheme="minorEastAsia" w:hint="eastAsia"/>
                <w:szCs w:val="21"/>
              </w:rPr>
              <w:t>实际名</w:t>
            </w:r>
            <w:proofErr w:type="gramEnd"/>
            <w:r w:rsidRPr="00D83EB7">
              <w:rPr>
                <w:rFonts w:asciiTheme="minorEastAsia" w:hAnsiTheme="minorEastAsia" w:hint="eastAsia"/>
                <w:szCs w:val="21"/>
              </w:rPr>
              <w:t>为苏州有彩装饰工程股份有限公司，有喷漆生产，现场未在作业。该作坊生产项目未</w:t>
            </w:r>
            <w:proofErr w:type="gramStart"/>
            <w:r w:rsidRPr="00D83EB7">
              <w:rPr>
                <w:rFonts w:asciiTheme="minorEastAsia" w:hAnsiTheme="minorEastAsia" w:hint="eastAsia"/>
                <w:szCs w:val="21"/>
              </w:rPr>
              <w:t>办理发改立项</w:t>
            </w:r>
            <w:proofErr w:type="gramEnd"/>
            <w:r w:rsidRPr="00D83EB7">
              <w:rPr>
                <w:rFonts w:asciiTheme="minorEastAsia" w:hAnsiTheme="minorEastAsia" w:hint="eastAsia"/>
                <w:szCs w:val="21"/>
              </w:rPr>
              <w:t>及其他环保相关手续，根据《吴江区开展“散乱污”企业（作坊）专项整治工作方案》，该作坊属于“散乱污”生产点。</w:t>
            </w:r>
            <w:r w:rsidR="000245C1">
              <w:rPr>
                <w:rFonts w:asciiTheme="minorEastAsia" w:hAnsiTheme="minorEastAsia" w:hint="eastAsia"/>
                <w:szCs w:val="21"/>
              </w:rPr>
              <w:t>吴江生态环境局</w:t>
            </w:r>
            <w:r w:rsidRPr="00D83EB7">
              <w:rPr>
                <w:rFonts w:asciiTheme="minorEastAsia" w:hAnsiTheme="minorEastAsia" w:hint="eastAsia"/>
                <w:szCs w:val="21"/>
              </w:rPr>
              <w:t>拟将上述“散乱污”生产点报当地政府进一步处理，并抄送区污染防治攻坚办公室。</w:t>
            </w:r>
          </w:p>
        </w:tc>
      </w:tr>
      <w:tr w:rsidR="000245C1" w:rsidRPr="00D83EB7" w:rsidTr="002A29E5">
        <w:tc>
          <w:tcPr>
            <w:tcW w:w="534" w:type="dxa"/>
            <w:shd w:val="clear" w:color="auto" w:fill="auto"/>
            <w:vAlign w:val="center"/>
          </w:tcPr>
          <w:p w:rsidR="000245C1" w:rsidRPr="000C2F0A" w:rsidRDefault="000245C1" w:rsidP="00016B74">
            <w:pPr>
              <w:wordWrap w:val="0"/>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0245C1" w:rsidRPr="00BC396D" w:rsidRDefault="000245C1" w:rsidP="0013529D">
            <w:pPr>
              <w:wordWrap w:val="0"/>
              <w:jc w:val="left"/>
              <w:rPr>
                <w:rFonts w:asciiTheme="minorEastAsia" w:hAnsiTheme="minorEastAsia" w:hint="eastAsia"/>
                <w:szCs w:val="21"/>
              </w:rPr>
            </w:pPr>
            <w:r w:rsidRPr="00BC396D">
              <w:rPr>
                <w:rFonts w:asciiTheme="minorEastAsia" w:hAnsiTheme="minorEastAsia" w:hint="eastAsia"/>
                <w:szCs w:val="21"/>
              </w:rPr>
              <w:t>吴江区</w:t>
            </w:r>
          </w:p>
        </w:tc>
        <w:tc>
          <w:tcPr>
            <w:tcW w:w="2890" w:type="dxa"/>
            <w:shd w:val="clear" w:color="auto" w:fill="auto"/>
            <w:vAlign w:val="center"/>
          </w:tcPr>
          <w:p w:rsidR="000245C1" w:rsidRPr="00D83EB7" w:rsidRDefault="000245C1" w:rsidP="00D83EB7">
            <w:pPr>
              <w:wordWrap w:val="0"/>
              <w:jc w:val="left"/>
              <w:rPr>
                <w:rFonts w:asciiTheme="minorEastAsia" w:hAnsiTheme="minorEastAsia"/>
                <w:szCs w:val="21"/>
              </w:rPr>
            </w:pPr>
            <w:r w:rsidRPr="00D83EB7">
              <w:rPr>
                <w:rFonts w:asciiTheme="minorEastAsia" w:hAnsiTheme="minorEastAsia" w:hint="eastAsia"/>
                <w:szCs w:val="21"/>
              </w:rPr>
              <w:t>七都镇庙港社区联强村羊毛衫熨烫加工作坊异味扰民。</w:t>
            </w:r>
          </w:p>
        </w:tc>
        <w:tc>
          <w:tcPr>
            <w:tcW w:w="9446" w:type="dxa"/>
            <w:shd w:val="clear" w:color="auto" w:fill="auto"/>
            <w:vAlign w:val="center"/>
          </w:tcPr>
          <w:p w:rsidR="000245C1" w:rsidRPr="00D83EB7" w:rsidRDefault="000245C1" w:rsidP="00D83EB7">
            <w:pPr>
              <w:wordWrap w:val="0"/>
              <w:jc w:val="left"/>
              <w:rPr>
                <w:rFonts w:asciiTheme="minorEastAsia" w:hAnsiTheme="minorEastAsia"/>
                <w:szCs w:val="21"/>
              </w:rPr>
            </w:pPr>
            <w:r>
              <w:rPr>
                <w:rFonts w:asciiTheme="minorEastAsia" w:hAnsiTheme="minorEastAsia" w:hint="eastAsia"/>
                <w:szCs w:val="21"/>
              </w:rPr>
              <w:t>吴江生态环境局</w:t>
            </w:r>
            <w:r w:rsidRPr="00D83EB7">
              <w:rPr>
                <w:rFonts w:asciiTheme="minorEastAsia" w:hAnsiTheme="minorEastAsia" w:hint="eastAsia"/>
                <w:szCs w:val="21"/>
              </w:rPr>
              <w:t>执法人员会同七都镇生态环境工作人员至现场进行检查。现场检查时，该作坊未在生产。现场核实该生产点未办理环评审批手续，同时也不具备办理环</w:t>
            </w:r>
            <w:proofErr w:type="gramStart"/>
            <w:r w:rsidRPr="00D83EB7">
              <w:rPr>
                <w:rFonts w:asciiTheme="minorEastAsia" w:hAnsiTheme="minorEastAsia" w:hint="eastAsia"/>
                <w:szCs w:val="21"/>
              </w:rPr>
              <w:t>评手续</w:t>
            </w:r>
            <w:proofErr w:type="gramEnd"/>
            <w:r w:rsidRPr="00D83EB7">
              <w:rPr>
                <w:rFonts w:asciiTheme="minorEastAsia" w:hAnsiTheme="minorEastAsia" w:hint="eastAsia"/>
                <w:szCs w:val="21"/>
              </w:rPr>
              <w:t>条件，属于“散乱污”企业。按照吴江区政府《关于印发吴江区“散乱污”企业（作坊）专项整治工作流程（试行）的通知》（吴政办〔2019〕145号）文件要求，</w:t>
            </w:r>
            <w:r>
              <w:rPr>
                <w:rFonts w:asciiTheme="minorEastAsia" w:hAnsiTheme="minorEastAsia" w:hint="eastAsia"/>
                <w:szCs w:val="21"/>
              </w:rPr>
              <w:t>吴江生态环境局</w:t>
            </w:r>
            <w:r w:rsidRPr="00D83EB7">
              <w:rPr>
                <w:rFonts w:asciiTheme="minorEastAsia" w:hAnsiTheme="minorEastAsia" w:hint="eastAsia"/>
                <w:szCs w:val="21"/>
              </w:rPr>
              <w:t>已将上述“散乱污”生产点报当地政府进一步处理，并抄送区污染防治攻坚办公室。</w:t>
            </w:r>
          </w:p>
        </w:tc>
      </w:tr>
      <w:tr w:rsidR="000245C1" w:rsidRPr="00D83EB7" w:rsidTr="002A29E5">
        <w:tc>
          <w:tcPr>
            <w:tcW w:w="534" w:type="dxa"/>
            <w:shd w:val="clear" w:color="auto" w:fill="auto"/>
            <w:vAlign w:val="center"/>
          </w:tcPr>
          <w:p w:rsidR="000245C1" w:rsidRPr="000C2F0A" w:rsidRDefault="000245C1" w:rsidP="00016B74">
            <w:pPr>
              <w:wordWrap w:val="0"/>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0245C1" w:rsidRPr="00BC396D" w:rsidRDefault="000245C1" w:rsidP="0013529D">
            <w:pPr>
              <w:wordWrap w:val="0"/>
              <w:jc w:val="left"/>
              <w:rPr>
                <w:rFonts w:asciiTheme="minorEastAsia" w:hAnsiTheme="minorEastAsia" w:hint="eastAsia"/>
                <w:szCs w:val="21"/>
              </w:rPr>
            </w:pPr>
            <w:r w:rsidRPr="00BC396D">
              <w:rPr>
                <w:rFonts w:asciiTheme="minorEastAsia" w:hAnsiTheme="minorEastAsia" w:hint="eastAsia"/>
                <w:szCs w:val="21"/>
              </w:rPr>
              <w:t>吴江区</w:t>
            </w:r>
          </w:p>
        </w:tc>
        <w:tc>
          <w:tcPr>
            <w:tcW w:w="2890" w:type="dxa"/>
            <w:shd w:val="clear" w:color="auto" w:fill="auto"/>
            <w:vAlign w:val="center"/>
          </w:tcPr>
          <w:p w:rsidR="000245C1" w:rsidRPr="00D83EB7" w:rsidRDefault="000245C1" w:rsidP="00D83EB7">
            <w:pPr>
              <w:wordWrap w:val="0"/>
              <w:jc w:val="left"/>
              <w:rPr>
                <w:rFonts w:asciiTheme="minorEastAsia" w:hAnsiTheme="minorEastAsia"/>
                <w:szCs w:val="21"/>
              </w:rPr>
            </w:pPr>
            <w:r w:rsidRPr="00D83EB7">
              <w:rPr>
                <w:rFonts w:asciiTheme="minorEastAsia" w:hAnsiTheme="minorEastAsia" w:hint="eastAsia"/>
                <w:szCs w:val="21"/>
              </w:rPr>
              <w:t>城南金猫咖啡排放气体味太大。</w:t>
            </w:r>
          </w:p>
        </w:tc>
        <w:tc>
          <w:tcPr>
            <w:tcW w:w="9446" w:type="dxa"/>
            <w:shd w:val="clear" w:color="auto" w:fill="auto"/>
            <w:vAlign w:val="center"/>
          </w:tcPr>
          <w:p w:rsidR="000245C1" w:rsidRPr="00D83EB7" w:rsidRDefault="000245C1" w:rsidP="00D83EB7">
            <w:pPr>
              <w:wordWrap w:val="0"/>
              <w:jc w:val="left"/>
              <w:rPr>
                <w:rFonts w:asciiTheme="minorEastAsia" w:hAnsiTheme="minorEastAsia"/>
                <w:szCs w:val="21"/>
              </w:rPr>
            </w:pPr>
            <w:r w:rsidRPr="00D83EB7">
              <w:rPr>
                <w:rFonts w:asciiTheme="minorEastAsia" w:hAnsiTheme="minorEastAsia" w:hint="eastAsia"/>
                <w:szCs w:val="21"/>
              </w:rPr>
              <w:t>苏州金猫咖啡有限公司位于苏州市吴江区太湖新城镇联华路，从事咖啡、植脂末等项目生产，在咖啡烘焙过程有废气产生，配套建设有废气处理设施。调取该公司2021年第三方检测报告，显示排放指标符合相关排放标准。7月20日，我局执法人员至该公司现场检查发现，该公司2台咖啡烘焙机均未生产，顶楼喷雾干燥</w:t>
            </w:r>
            <w:proofErr w:type="gramStart"/>
            <w:r w:rsidRPr="00D83EB7">
              <w:rPr>
                <w:rFonts w:asciiTheme="minorEastAsia" w:hAnsiTheme="minorEastAsia" w:hint="eastAsia"/>
                <w:szCs w:val="21"/>
              </w:rPr>
              <w:t>塔建设</w:t>
            </w:r>
            <w:proofErr w:type="gramEnd"/>
            <w:r w:rsidRPr="00D83EB7">
              <w:rPr>
                <w:rFonts w:asciiTheme="minorEastAsia" w:hAnsiTheme="minorEastAsia" w:hint="eastAsia"/>
                <w:szCs w:val="21"/>
              </w:rPr>
              <w:t>的布袋除尘设施正在运行，但废气管道存在泄漏情况，已现场责令该公司立即进行整改。</w:t>
            </w:r>
          </w:p>
        </w:tc>
      </w:tr>
      <w:tr w:rsidR="004D7C59" w:rsidRPr="00D83EB7" w:rsidTr="002A29E5">
        <w:tc>
          <w:tcPr>
            <w:tcW w:w="534" w:type="dxa"/>
            <w:shd w:val="clear" w:color="auto" w:fill="auto"/>
            <w:vAlign w:val="center"/>
          </w:tcPr>
          <w:p w:rsidR="004D7C59" w:rsidRPr="000C2F0A" w:rsidRDefault="004D7C59" w:rsidP="00016B74">
            <w:pPr>
              <w:wordWrap w:val="0"/>
              <w:jc w:val="left"/>
              <w:rPr>
                <w:rFonts w:asciiTheme="minorEastAsia" w:hAnsiTheme="minorEastAsia"/>
                <w:szCs w:val="21"/>
              </w:rPr>
            </w:pPr>
            <w:r w:rsidRPr="000C2F0A">
              <w:rPr>
                <w:rFonts w:asciiTheme="minorEastAsia" w:hAnsiTheme="minorEastAsia" w:hint="eastAsia"/>
                <w:szCs w:val="21"/>
              </w:rPr>
              <w:t>14</w:t>
            </w:r>
          </w:p>
        </w:tc>
        <w:tc>
          <w:tcPr>
            <w:tcW w:w="1162" w:type="dxa"/>
            <w:shd w:val="clear" w:color="auto" w:fill="auto"/>
            <w:vAlign w:val="center"/>
          </w:tcPr>
          <w:p w:rsidR="004D7C59" w:rsidRDefault="004D7C59" w:rsidP="00736024">
            <w:pPr>
              <w:wordWrap w:val="0"/>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4D7C59" w:rsidRPr="00D83EB7" w:rsidRDefault="004D7C59" w:rsidP="00D83EB7">
            <w:pPr>
              <w:wordWrap w:val="0"/>
              <w:jc w:val="left"/>
              <w:rPr>
                <w:rFonts w:asciiTheme="minorEastAsia" w:hAnsiTheme="minorEastAsia"/>
                <w:szCs w:val="21"/>
              </w:rPr>
            </w:pPr>
            <w:r w:rsidRPr="00D83EB7">
              <w:rPr>
                <w:rFonts w:asciiTheme="minorEastAsia" w:hAnsiTheme="minorEastAsia" w:hint="eastAsia"/>
                <w:szCs w:val="21"/>
              </w:rPr>
              <w:t>苏州志康包装有限公司做塑料膜的，味道特别大</w:t>
            </w:r>
          </w:p>
        </w:tc>
        <w:tc>
          <w:tcPr>
            <w:tcW w:w="9446" w:type="dxa"/>
            <w:shd w:val="clear" w:color="auto" w:fill="auto"/>
            <w:vAlign w:val="center"/>
          </w:tcPr>
          <w:p w:rsidR="004D7C59" w:rsidRPr="00D83EB7" w:rsidRDefault="004D7C59" w:rsidP="004D7C59">
            <w:pPr>
              <w:wordWrap w:val="0"/>
              <w:jc w:val="left"/>
              <w:rPr>
                <w:rFonts w:asciiTheme="minorEastAsia" w:hAnsiTheme="minorEastAsia"/>
                <w:szCs w:val="21"/>
              </w:rPr>
            </w:pPr>
            <w:r w:rsidRPr="00D83EB7">
              <w:rPr>
                <w:rFonts w:asciiTheme="minorEastAsia" w:hAnsiTheme="minorEastAsia" w:hint="eastAsia"/>
                <w:szCs w:val="21"/>
              </w:rPr>
              <w:t>经查，信访人反映的公司为苏州志康包装有限公司，位于吴中区孙武路67-4号厂房，该公司成立于2008年，主要从事塑料袋、包装材料的生产、加工、销售。现场检查时该公司有一名工人正在进行塑料袋打包工作，无其他工序生产，据现场负责人介绍目前吹塑工序已经停用。执法人员现场向该公司负责人宣贯最新环保要求，要求该公司严格按照环保要求组织生产，杜绝环境影响。</w:t>
            </w:r>
          </w:p>
        </w:tc>
      </w:tr>
      <w:tr w:rsidR="004D7C59" w:rsidRPr="00D83EB7" w:rsidTr="002A29E5">
        <w:tc>
          <w:tcPr>
            <w:tcW w:w="534" w:type="dxa"/>
            <w:shd w:val="clear" w:color="auto" w:fill="auto"/>
            <w:vAlign w:val="center"/>
          </w:tcPr>
          <w:p w:rsidR="004D7C59" w:rsidRPr="000C2F0A" w:rsidRDefault="004D7C59" w:rsidP="00016B74">
            <w:pPr>
              <w:wordWrap w:val="0"/>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4D7C59" w:rsidRDefault="004D7C59" w:rsidP="00736024">
            <w:pPr>
              <w:wordWrap w:val="0"/>
              <w:jc w:val="left"/>
              <w:rPr>
                <w:rFonts w:asciiTheme="minorEastAsia" w:hAnsiTheme="minorEastAsia" w:hint="eastAsia"/>
                <w:szCs w:val="21"/>
              </w:rPr>
            </w:pPr>
            <w:r>
              <w:rPr>
                <w:rFonts w:asciiTheme="minorEastAsia" w:hAnsiTheme="minorEastAsia" w:hint="eastAsia"/>
                <w:szCs w:val="21"/>
              </w:rPr>
              <w:t>吴中区</w:t>
            </w:r>
          </w:p>
        </w:tc>
        <w:tc>
          <w:tcPr>
            <w:tcW w:w="2890" w:type="dxa"/>
            <w:shd w:val="clear" w:color="auto" w:fill="auto"/>
            <w:vAlign w:val="center"/>
          </w:tcPr>
          <w:p w:rsidR="004D7C59" w:rsidRPr="00D83EB7" w:rsidRDefault="004D7C59" w:rsidP="000245C1">
            <w:pPr>
              <w:wordWrap w:val="0"/>
              <w:jc w:val="left"/>
              <w:rPr>
                <w:rFonts w:asciiTheme="minorEastAsia" w:hAnsiTheme="minorEastAsia"/>
                <w:szCs w:val="21"/>
              </w:rPr>
            </w:pPr>
            <w:r w:rsidRPr="00D83EB7">
              <w:rPr>
                <w:rFonts w:asciiTheme="minorEastAsia" w:hAnsiTheme="minorEastAsia" w:hint="eastAsia"/>
                <w:szCs w:val="21"/>
              </w:rPr>
              <w:t>湖桥商城东边羊毛衫厂排气时噪音很大</w:t>
            </w:r>
          </w:p>
        </w:tc>
        <w:tc>
          <w:tcPr>
            <w:tcW w:w="9446" w:type="dxa"/>
            <w:shd w:val="clear" w:color="auto" w:fill="auto"/>
            <w:vAlign w:val="center"/>
          </w:tcPr>
          <w:p w:rsidR="004D7C59" w:rsidRPr="00D83EB7" w:rsidRDefault="004D7C59" w:rsidP="00D83EB7">
            <w:pPr>
              <w:wordWrap w:val="0"/>
              <w:jc w:val="left"/>
              <w:rPr>
                <w:rFonts w:asciiTheme="minorEastAsia" w:hAnsiTheme="minorEastAsia"/>
                <w:szCs w:val="21"/>
              </w:rPr>
            </w:pPr>
            <w:r w:rsidRPr="00D83EB7">
              <w:rPr>
                <w:rFonts w:asciiTheme="minorEastAsia" w:hAnsiTheme="minorEastAsia" w:hint="eastAsia"/>
                <w:szCs w:val="21"/>
              </w:rPr>
              <w:t>经查，投诉人反映的是苏州圣星沣机械科技有限公司，检查时企业在生产，主要从事CNC机械加工，噪声为企业的空压机产生，针对噪声扰民，</w:t>
            </w:r>
            <w:r>
              <w:rPr>
                <w:rFonts w:asciiTheme="minorEastAsia" w:hAnsiTheme="minorEastAsia" w:hint="eastAsia"/>
                <w:szCs w:val="21"/>
              </w:rPr>
              <w:t>吴中生态环境局</w:t>
            </w:r>
            <w:r w:rsidRPr="00D83EB7">
              <w:rPr>
                <w:rFonts w:asciiTheme="minorEastAsia" w:hAnsiTheme="minorEastAsia" w:hint="eastAsia"/>
                <w:szCs w:val="21"/>
              </w:rPr>
              <w:t>约见了企业负责人，要求对空压机进行降噪处理，合理安排生产时间，减少甚至避免噪声扰民。</w:t>
            </w:r>
          </w:p>
        </w:tc>
      </w:tr>
      <w:tr w:rsidR="004D7C59" w:rsidRPr="00D83EB7" w:rsidTr="002A29E5">
        <w:tc>
          <w:tcPr>
            <w:tcW w:w="534" w:type="dxa"/>
            <w:shd w:val="clear" w:color="auto" w:fill="auto"/>
            <w:vAlign w:val="center"/>
          </w:tcPr>
          <w:p w:rsidR="004D7C59" w:rsidRPr="000C2F0A" w:rsidRDefault="004D7C59" w:rsidP="00016B74">
            <w:pPr>
              <w:wordWrap w:val="0"/>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4D7C59" w:rsidRPr="00736024" w:rsidRDefault="004D7C59"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4D7C59" w:rsidRPr="00D83EB7" w:rsidRDefault="004D7C59" w:rsidP="00D83EB7">
            <w:pPr>
              <w:wordWrap w:val="0"/>
              <w:jc w:val="left"/>
              <w:rPr>
                <w:rFonts w:asciiTheme="minorEastAsia" w:hAnsiTheme="minorEastAsia"/>
                <w:szCs w:val="21"/>
              </w:rPr>
            </w:pPr>
            <w:r w:rsidRPr="00D83EB7">
              <w:rPr>
                <w:rFonts w:asciiTheme="minorEastAsia" w:hAnsiTheme="minorEastAsia" w:hint="eastAsia"/>
                <w:szCs w:val="21"/>
              </w:rPr>
              <w:t>相城区</w:t>
            </w:r>
            <w:proofErr w:type="gramStart"/>
            <w:r w:rsidRPr="00D83EB7">
              <w:rPr>
                <w:rFonts w:asciiTheme="minorEastAsia" w:hAnsiTheme="minorEastAsia" w:hint="eastAsia"/>
                <w:szCs w:val="21"/>
              </w:rPr>
              <w:t>浩</w:t>
            </w:r>
            <w:proofErr w:type="gramEnd"/>
            <w:r w:rsidRPr="00D83EB7">
              <w:rPr>
                <w:rFonts w:asciiTheme="minorEastAsia" w:hAnsiTheme="minorEastAsia" w:hint="eastAsia"/>
                <w:szCs w:val="21"/>
              </w:rPr>
              <w:t>宇五金加工厂空压</w:t>
            </w:r>
            <w:r w:rsidRPr="00D83EB7">
              <w:rPr>
                <w:rFonts w:asciiTheme="minorEastAsia" w:hAnsiTheme="minorEastAsia" w:hint="eastAsia"/>
                <w:szCs w:val="21"/>
              </w:rPr>
              <w:lastRenderedPageBreak/>
              <w:t>机噪音大扰民严重。</w:t>
            </w:r>
          </w:p>
        </w:tc>
        <w:tc>
          <w:tcPr>
            <w:tcW w:w="9446" w:type="dxa"/>
            <w:shd w:val="clear" w:color="auto" w:fill="auto"/>
            <w:vAlign w:val="center"/>
          </w:tcPr>
          <w:p w:rsidR="004D7C59" w:rsidRPr="00D83EB7" w:rsidRDefault="004D7C59" w:rsidP="00D83EB7">
            <w:pPr>
              <w:wordWrap w:val="0"/>
              <w:jc w:val="left"/>
              <w:rPr>
                <w:rFonts w:asciiTheme="minorEastAsia" w:hAnsiTheme="minorEastAsia"/>
                <w:szCs w:val="21"/>
              </w:rPr>
            </w:pPr>
            <w:r>
              <w:rPr>
                <w:rFonts w:asciiTheme="minorEastAsia" w:hAnsiTheme="minorEastAsia" w:hint="eastAsia"/>
                <w:szCs w:val="21"/>
              </w:rPr>
              <w:lastRenderedPageBreak/>
              <w:t>相城生态环境局</w:t>
            </w:r>
            <w:r w:rsidRPr="00D83EB7">
              <w:rPr>
                <w:rFonts w:asciiTheme="minorEastAsia" w:hAnsiTheme="minorEastAsia" w:hint="eastAsia"/>
                <w:szCs w:val="21"/>
              </w:rPr>
              <w:t>会同太平街道综合行政执法局对该单位进行检查。该单位主要从事CNC加工，现场未</w:t>
            </w:r>
            <w:r w:rsidRPr="00D83EB7">
              <w:rPr>
                <w:rFonts w:asciiTheme="minorEastAsia" w:hAnsiTheme="minorEastAsia" w:hint="eastAsia"/>
                <w:szCs w:val="21"/>
              </w:rPr>
              <w:lastRenderedPageBreak/>
              <w:t>发现打磨工艺，建设空压机2台。现场查看，该单位东侧有居民楼，现场检查时，已要求该单位做好隔音降噪措施，减少噪声对周边环境的影响。</w:t>
            </w:r>
          </w:p>
        </w:tc>
      </w:tr>
      <w:tr w:rsidR="004D7C59" w:rsidRPr="00D83EB7" w:rsidTr="002A29E5">
        <w:tc>
          <w:tcPr>
            <w:tcW w:w="534" w:type="dxa"/>
            <w:shd w:val="clear" w:color="auto" w:fill="auto"/>
            <w:vAlign w:val="center"/>
          </w:tcPr>
          <w:p w:rsidR="004D7C59" w:rsidRPr="000C2F0A" w:rsidRDefault="004D7C59" w:rsidP="00016B74">
            <w:pPr>
              <w:wordWrap w:val="0"/>
              <w:jc w:val="left"/>
              <w:rPr>
                <w:rFonts w:asciiTheme="minorEastAsia" w:hAnsiTheme="minorEastAsia"/>
                <w:szCs w:val="21"/>
              </w:rPr>
            </w:pPr>
            <w:r>
              <w:rPr>
                <w:rFonts w:asciiTheme="minorEastAsia" w:hAnsiTheme="minorEastAsia" w:hint="eastAsia"/>
                <w:szCs w:val="21"/>
              </w:rPr>
              <w:lastRenderedPageBreak/>
              <w:t>17</w:t>
            </w:r>
          </w:p>
        </w:tc>
        <w:tc>
          <w:tcPr>
            <w:tcW w:w="1162" w:type="dxa"/>
            <w:shd w:val="clear" w:color="auto" w:fill="auto"/>
            <w:vAlign w:val="center"/>
          </w:tcPr>
          <w:p w:rsidR="004D7C59" w:rsidRPr="00736024" w:rsidRDefault="004D7C59" w:rsidP="00736024">
            <w:pPr>
              <w:wordWrap w:val="0"/>
              <w:jc w:val="left"/>
              <w:rPr>
                <w:rFonts w:asciiTheme="minorEastAsia" w:hAnsiTheme="minorEastAsia" w:hint="eastAsia"/>
                <w:szCs w:val="21"/>
              </w:rPr>
            </w:pPr>
            <w:r w:rsidRPr="00736024">
              <w:rPr>
                <w:rFonts w:asciiTheme="minorEastAsia" w:hAnsiTheme="minorEastAsia" w:hint="eastAsia"/>
                <w:szCs w:val="21"/>
              </w:rPr>
              <w:t>相城区</w:t>
            </w:r>
          </w:p>
        </w:tc>
        <w:tc>
          <w:tcPr>
            <w:tcW w:w="2890" w:type="dxa"/>
            <w:shd w:val="clear" w:color="auto" w:fill="auto"/>
            <w:vAlign w:val="center"/>
          </w:tcPr>
          <w:p w:rsidR="004D7C59" w:rsidRPr="00D83EB7" w:rsidRDefault="004D7C59" w:rsidP="004D7C59">
            <w:pPr>
              <w:wordWrap w:val="0"/>
              <w:jc w:val="left"/>
              <w:rPr>
                <w:rFonts w:asciiTheme="minorEastAsia" w:hAnsiTheme="minorEastAsia"/>
                <w:szCs w:val="21"/>
              </w:rPr>
            </w:pPr>
            <w:r w:rsidRPr="00D83EB7">
              <w:rPr>
                <w:rFonts w:asciiTheme="minorEastAsia" w:hAnsiTheme="minorEastAsia" w:hint="eastAsia"/>
                <w:szCs w:val="21"/>
              </w:rPr>
              <w:t>太平街道兴</w:t>
            </w:r>
            <w:proofErr w:type="gramStart"/>
            <w:r w:rsidRPr="00D83EB7">
              <w:rPr>
                <w:rFonts w:asciiTheme="minorEastAsia" w:hAnsiTheme="minorEastAsia" w:hint="eastAsia"/>
                <w:szCs w:val="21"/>
              </w:rPr>
              <w:t>太</w:t>
            </w:r>
            <w:proofErr w:type="gramEnd"/>
            <w:r w:rsidRPr="00D83EB7">
              <w:rPr>
                <w:rFonts w:asciiTheme="minorEastAsia" w:hAnsiTheme="minorEastAsia" w:hint="eastAsia"/>
                <w:szCs w:val="21"/>
              </w:rPr>
              <w:t>路168号厂内一楼西侧有机械加工生产车间，夜间机械噪声影响周边居民休息。</w:t>
            </w:r>
          </w:p>
        </w:tc>
        <w:tc>
          <w:tcPr>
            <w:tcW w:w="9446" w:type="dxa"/>
            <w:shd w:val="clear" w:color="auto" w:fill="auto"/>
            <w:vAlign w:val="center"/>
          </w:tcPr>
          <w:p w:rsidR="004D7C59" w:rsidRPr="00D83EB7" w:rsidRDefault="004D7C59" w:rsidP="004D7C59">
            <w:pPr>
              <w:wordWrap w:val="0"/>
              <w:jc w:val="left"/>
              <w:rPr>
                <w:rFonts w:asciiTheme="minorEastAsia" w:hAnsiTheme="minorEastAsia"/>
                <w:szCs w:val="21"/>
              </w:rPr>
            </w:pPr>
            <w:r w:rsidRPr="00D83EB7">
              <w:rPr>
                <w:rFonts w:asciiTheme="minorEastAsia" w:hAnsiTheme="minorEastAsia" w:hint="eastAsia"/>
                <w:szCs w:val="21"/>
              </w:rPr>
              <w:t>经查，投诉人反应的为“苏州月欧精工科技有限公司”，该单位租赁在汉云纺织厂内，主要从事金属制品加工。该单位现场建设走心机5台，现场检查时正在生产，门窗未关闭。现场已要求该单位合理安排工作时间，并做好减震隔音措施，减少噪声对周边环境的影响。</w:t>
            </w:r>
          </w:p>
        </w:tc>
      </w:tr>
      <w:tr w:rsidR="002A29E5" w:rsidRPr="00D83EB7" w:rsidTr="002A29E5">
        <w:tc>
          <w:tcPr>
            <w:tcW w:w="534" w:type="dxa"/>
            <w:shd w:val="clear" w:color="auto" w:fill="auto"/>
            <w:vAlign w:val="center"/>
          </w:tcPr>
          <w:p w:rsidR="002A29E5" w:rsidRPr="000C2F0A" w:rsidRDefault="002A29E5" w:rsidP="00016B74">
            <w:pPr>
              <w:wordWrap w:val="0"/>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2A29E5" w:rsidRPr="00736024" w:rsidRDefault="002A29E5" w:rsidP="00736024">
            <w:pPr>
              <w:wordWrap w:val="0"/>
              <w:jc w:val="left"/>
              <w:rPr>
                <w:rFonts w:asciiTheme="minorEastAsia" w:hAnsiTheme="minorEastAsia" w:hint="eastAsia"/>
                <w:szCs w:val="21"/>
              </w:rPr>
            </w:pPr>
            <w:r w:rsidRPr="00736024">
              <w:rPr>
                <w:rFonts w:asciiTheme="minorEastAsia" w:hAnsiTheme="minorEastAsia" w:hint="eastAsia"/>
                <w:szCs w:val="21"/>
              </w:rPr>
              <w:t>相城区</w:t>
            </w:r>
          </w:p>
        </w:tc>
        <w:tc>
          <w:tcPr>
            <w:tcW w:w="2890" w:type="dxa"/>
            <w:shd w:val="clear" w:color="auto" w:fill="auto"/>
            <w:vAlign w:val="center"/>
          </w:tcPr>
          <w:p w:rsidR="002A29E5" w:rsidRPr="00D83EB7" w:rsidRDefault="002A29E5" w:rsidP="0093718B">
            <w:pPr>
              <w:wordWrap w:val="0"/>
              <w:jc w:val="left"/>
              <w:rPr>
                <w:rFonts w:asciiTheme="minorEastAsia" w:hAnsiTheme="minorEastAsia"/>
                <w:szCs w:val="21"/>
              </w:rPr>
            </w:pPr>
            <w:proofErr w:type="gramStart"/>
            <w:r w:rsidRPr="00D83EB7">
              <w:rPr>
                <w:rFonts w:asciiTheme="minorEastAsia" w:hAnsiTheme="minorEastAsia" w:hint="eastAsia"/>
                <w:szCs w:val="21"/>
              </w:rPr>
              <w:t>苏安能</w:t>
            </w:r>
            <w:proofErr w:type="gramEnd"/>
            <w:r w:rsidRPr="00D83EB7">
              <w:rPr>
                <w:rFonts w:asciiTheme="minorEastAsia" w:hAnsiTheme="minorEastAsia" w:hint="eastAsia"/>
                <w:szCs w:val="21"/>
              </w:rPr>
              <w:t>建材（相城区希望大道7号）生产石膏砂浆用的燃料是煤炭，产生很大的硫磺味道</w:t>
            </w:r>
          </w:p>
        </w:tc>
        <w:tc>
          <w:tcPr>
            <w:tcW w:w="9446" w:type="dxa"/>
            <w:shd w:val="clear" w:color="auto" w:fill="auto"/>
            <w:vAlign w:val="center"/>
          </w:tcPr>
          <w:p w:rsidR="002A29E5" w:rsidRPr="00D83EB7" w:rsidRDefault="002A29E5" w:rsidP="0093718B">
            <w:pPr>
              <w:wordWrap w:val="0"/>
              <w:jc w:val="left"/>
              <w:rPr>
                <w:rFonts w:asciiTheme="minorEastAsia" w:hAnsiTheme="minorEastAsia"/>
                <w:szCs w:val="21"/>
              </w:rPr>
            </w:pPr>
            <w:r>
              <w:rPr>
                <w:rFonts w:asciiTheme="minorEastAsia" w:hAnsiTheme="minorEastAsia" w:hint="eastAsia"/>
                <w:szCs w:val="21"/>
              </w:rPr>
              <w:t>相城生态环境</w:t>
            </w:r>
            <w:proofErr w:type="gramStart"/>
            <w:r>
              <w:rPr>
                <w:rFonts w:asciiTheme="minorEastAsia" w:hAnsiTheme="minorEastAsia" w:hint="eastAsia"/>
                <w:szCs w:val="21"/>
              </w:rPr>
              <w:t>局</w:t>
            </w:r>
            <w:r w:rsidRPr="00D83EB7">
              <w:rPr>
                <w:rFonts w:asciiTheme="minorEastAsia" w:hAnsiTheme="minorEastAsia" w:hint="eastAsia"/>
                <w:szCs w:val="21"/>
              </w:rPr>
              <w:t>至江苏省苏安</w:t>
            </w:r>
            <w:proofErr w:type="gramEnd"/>
            <w:r w:rsidRPr="00D83EB7">
              <w:rPr>
                <w:rFonts w:asciiTheme="minorEastAsia" w:hAnsiTheme="minorEastAsia" w:hint="eastAsia"/>
                <w:szCs w:val="21"/>
              </w:rPr>
              <w:t>能节能建材科技有限公司进行现场检查，检查当时该企业</w:t>
            </w:r>
            <w:proofErr w:type="gramStart"/>
            <w:r w:rsidRPr="00D83EB7">
              <w:rPr>
                <w:rFonts w:asciiTheme="minorEastAsia" w:hAnsiTheme="minorEastAsia" w:hint="eastAsia"/>
                <w:szCs w:val="21"/>
              </w:rPr>
              <w:t>烘沙工序</w:t>
            </w:r>
            <w:proofErr w:type="gramEnd"/>
            <w:r w:rsidRPr="00D83EB7">
              <w:rPr>
                <w:rFonts w:asciiTheme="minorEastAsia" w:hAnsiTheme="minorEastAsia" w:hint="eastAsia"/>
                <w:szCs w:val="21"/>
              </w:rPr>
              <w:t>有使用煤作为燃料进行燃烧加热。</w:t>
            </w:r>
            <w:r>
              <w:rPr>
                <w:rFonts w:asciiTheme="minorEastAsia" w:hAnsiTheme="minorEastAsia" w:hint="eastAsia"/>
                <w:szCs w:val="21"/>
              </w:rPr>
              <w:t>相城生态环境局</w:t>
            </w:r>
            <w:r w:rsidRPr="00D83EB7">
              <w:rPr>
                <w:rFonts w:asciiTheme="minorEastAsia" w:hAnsiTheme="minorEastAsia" w:hint="eastAsia"/>
                <w:szCs w:val="21"/>
              </w:rPr>
              <w:t>将对该企业烧煤等环境问题进行进一步调查及处理。</w:t>
            </w:r>
          </w:p>
        </w:tc>
      </w:tr>
      <w:tr w:rsidR="002A29E5" w:rsidRPr="00D83EB7" w:rsidTr="002A29E5">
        <w:tc>
          <w:tcPr>
            <w:tcW w:w="534" w:type="dxa"/>
            <w:shd w:val="clear" w:color="auto" w:fill="auto"/>
            <w:vAlign w:val="center"/>
          </w:tcPr>
          <w:p w:rsidR="002A29E5" w:rsidRPr="000C2F0A" w:rsidRDefault="002A29E5" w:rsidP="00016B74">
            <w:pPr>
              <w:wordWrap w:val="0"/>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2A29E5" w:rsidRPr="002A29E5" w:rsidRDefault="002A29E5" w:rsidP="0020243F">
            <w:pPr>
              <w:wordWrap w:val="0"/>
              <w:jc w:val="left"/>
              <w:rPr>
                <w:rFonts w:asciiTheme="minorEastAsia" w:hAnsiTheme="minorEastAsia" w:hint="eastAsia"/>
                <w:szCs w:val="21"/>
              </w:rPr>
            </w:pPr>
            <w:r>
              <w:rPr>
                <w:rFonts w:asciiTheme="minorEastAsia" w:hAnsiTheme="minorEastAsia" w:hint="eastAsia"/>
                <w:szCs w:val="21"/>
              </w:rPr>
              <w:t>姑苏区</w:t>
            </w:r>
          </w:p>
        </w:tc>
        <w:tc>
          <w:tcPr>
            <w:tcW w:w="2890" w:type="dxa"/>
            <w:shd w:val="clear" w:color="auto" w:fill="auto"/>
            <w:vAlign w:val="center"/>
          </w:tcPr>
          <w:p w:rsidR="002A29E5" w:rsidRPr="00D83EB7" w:rsidRDefault="002A29E5" w:rsidP="00D83EB7">
            <w:pPr>
              <w:wordWrap w:val="0"/>
              <w:jc w:val="left"/>
              <w:rPr>
                <w:rFonts w:asciiTheme="minorEastAsia" w:hAnsiTheme="minorEastAsia"/>
                <w:szCs w:val="21"/>
              </w:rPr>
            </w:pPr>
            <w:r w:rsidRPr="00D83EB7">
              <w:rPr>
                <w:rFonts w:asciiTheme="minorEastAsia" w:hAnsiTheme="minorEastAsia" w:hint="eastAsia"/>
                <w:szCs w:val="21"/>
              </w:rPr>
              <w:t>姑苏区饭来了餐饮店油烟扰民</w:t>
            </w:r>
          </w:p>
        </w:tc>
        <w:tc>
          <w:tcPr>
            <w:tcW w:w="9446" w:type="dxa"/>
            <w:shd w:val="clear" w:color="auto" w:fill="auto"/>
            <w:vAlign w:val="center"/>
          </w:tcPr>
          <w:p w:rsidR="002A29E5" w:rsidRPr="00D83EB7" w:rsidRDefault="002A29E5" w:rsidP="004D7C59">
            <w:pPr>
              <w:wordWrap w:val="0"/>
              <w:jc w:val="left"/>
              <w:rPr>
                <w:rFonts w:asciiTheme="minorEastAsia" w:hAnsiTheme="minorEastAsia"/>
                <w:szCs w:val="21"/>
              </w:rPr>
            </w:pPr>
            <w:r>
              <w:rPr>
                <w:rFonts w:asciiTheme="minorEastAsia" w:hAnsiTheme="minorEastAsia" w:hint="eastAsia"/>
                <w:szCs w:val="21"/>
              </w:rPr>
              <w:t>经查</w:t>
            </w:r>
            <w:r w:rsidRPr="00D83EB7">
              <w:rPr>
                <w:rFonts w:asciiTheme="minorEastAsia" w:hAnsiTheme="minorEastAsia" w:hint="eastAsia"/>
                <w:szCs w:val="21"/>
              </w:rPr>
              <w:t>，投诉人反映的烧烤店为姑苏区饭来了餐饮店，有营业执照及食品经营许可证</w:t>
            </w:r>
            <w:r>
              <w:rPr>
                <w:rFonts w:asciiTheme="minorEastAsia" w:hAnsiTheme="minorEastAsia" w:hint="eastAsia"/>
                <w:szCs w:val="21"/>
              </w:rPr>
              <w:t>，</w:t>
            </w:r>
            <w:r w:rsidRPr="00D83EB7">
              <w:rPr>
                <w:rFonts w:asciiTheme="minorEastAsia" w:hAnsiTheme="minorEastAsia" w:hint="eastAsia"/>
                <w:szCs w:val="21"/>
              </w:rPr>
              <w:t>厨房位于一楼，厨房安装有一台油烟净化装置，油烟管道高空排放。根据《中华人民共和国大气污染防治法》第八十一条</w:t>
            </w:r>
            <w:r>
              <w:rPr>
                <w:rFonts w:asciiTheme="minorEastAsia" w:hAnsiTheme="minorEastAsia" w:hint="eastAsia"/>
                <w:szCs w:val="21"/>
              </w:rPr>
              <w:t>“</w:t>
            </w:r>
            <w:r w:rsidRPr="00D83EB7">
              <w:rPr>
                <w:rFonts w:asciiTheme="minorEastAsia" w:hAnsiTheme="minorEastAsia" w:hint="eastAsia"/>
                <w:szCs w:val="21"/>
              </w:rPr>
              <w:t>排放油烟的餐饮服务业经营者应当安装油烟净化设施并保持正常使用，或者采取其他油烟净化措施，使油烟达标排放，并防止对附近居民的正常生活环境造成污染。</w:t>
            </w:r>
            <w:r>
              <w:rPr>
                <w:rFonts w:asciiTheme="minorEastAsia" w:hAnsiTheme="minorEastAsia" w:hint="eastAsia"/>
                <w:szCs w:val="21"/>
              </w:rPr>
              <w:t>”</w:t>
            </w:r>
            <w:r w:rsidRPr="00D83EB7">
              <w:rPr>
                <w:rFonts w:asciiTheme="minorEastAsia" w:hAnsiTheme="minorEastAsia" w:hint="eastAsia"/>
                <w:szCs w:val="21"/>
              </w:rPr>
              <w:t>的规定，执法人员要求该餐饮店负责人定期清洗油烟净化装置并保持正常使用，避免油烟扰民。据负责人介绍，该店后侧（靠近居民区一侧）有一污水井内堵塞，气味较难闻。</w:t>
            </w:r>
            <w:r>
              <w:rPr>
                <w:rFonts w:asciiTheme="minorEastAsia" w:hAnsiTheme="minorEastAsia" w:hint="eastAsia"/>
                <w:szCs w:val="21"/>
              </w:rPr>
              <w:t>目前已</w:t>
            </w:r>
            <w:r w:rsidRPr="00D83EB7">
              <w:rPr>
                <w:rFonts w:asciiTheme="minorEastAsia" w:hAnsiTheme="minorEastAsia" w:hint="eastAsia"/>
                <w:szCs w:val="21"/>
              </w:rPr>
              <w:t>梳通完成。</w:t>
            </w:r>
          </w:p>
        </w:tc>
      </w:tr>
      <w:tr w:rsidR="002A29E5" w:rsidRPr="00D83EB7" w:rsidTr="002A29E5">
        <w:tc>
          <w:tcPr>
            <w:tcW w:w="534" w:type="dxa"/>
            <w:shd w:val="clear" w:color="auto" w:fill="auto"/>
            <w:vAlign w:val="center"/>
          </w:tcPr>
          <w:p w:rsidR="002A29E5" w:rsidRPr="000C2F0A" w:rsidRDefault="002A29E5" w:rsidP="00016B74">
            <w:pPr>
              <w:wordWrap w:val="0"/>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2A29E5" w:rsidRDefault="002A29E5" w:rsidP="0020243F">
            <w:pPr>
              <w:wordWrap w:val="0"/>
              <w:jc w:val="left"/>
              <w:rPr>
                <w:rFonts w:asciiTheme="minorEastAsia" w:hAnsiTheme="minorEastAsia" w:hint="eastAsia"/>
                <w:szCs w:val="21"/>
              </w:rPr>
            </w:pPr>
            <w:r>
              <w:rPr>
                <w:rFonts w:asciiTheme="minorEastAsia" w:hAnsiTheme="minorEastAsia" w:hint="eastAsia"/>
                <w:szCs w:val="21"/>
              </w:rPr>
              <w:t>姑苏区</w:t>
            </w:r>
          </w:p>
        </w:tc>
        <w:tc>
          <w:tcPr>
            <w:tcW w:w="2890" w:type="dxa"/>
            <w:shd w:val="clear" w:color="auto" w:fill="auto"/>
            <w:vAlign w:val="center"/>
          </w:tcPr>
          <w:p w:rsidR="002A29E5" w:rsidRPr="00D83EB7" w:rsidRDefault="002A29E5" w:rsidP="00D83EB7">
            <w:pPr>
              <w:wordWrap w:val="0"/>
              <w:jc w:val="left"/>
              <w:rPr>
                <w:rFonts w:asciiTheme="minorEastAsia" w:hAnsiTheme="minorEastAsia"/>
                <w:szCs w:val="21"/>
              </w:rPr>
            </w:pPr>
            <w:r w:rsidRPr="00D83EB7">
              <w:rPr>
                <w:rFonts w:asciiTheme="minorEastAsia" w:hAnsiTheme="minorEastAsia" w:hint="eastAsia"/>
                <w:szCs w:val="21"/>
              </w:rPr>
              <w:t>江苏蓝园商业管理发展有限公司噪声扰民</w:t>
            </w:r>
          </w:p>
        </w:tc>
        <w:tc>
          <w:tcPr>
            <w:tcW w:w="9446" w:type="dxa"/>
            <w:shd w:val="clear" w:color="auto" w:fill="auto"/>
            <w:vAlign w:val="center"/>
          </w:tcPr>
          <w:p w:rsidR="002A29E5" w:rsidRPr="00D83EB7" w:rsidRDefault="002A29E5" w:rsidP="004D7C59">
            <w:pPr>
              <w:wordWrap w:val="0"/>
              <w:jc w:val="left"/>
              <w:rPr>
                <w:rFonts w:asciiTheme="minorEastAsia" w:hAnsiTheme="minorEastAsia"/>
                <w:szCs w:val="21"/>
              </w:rPr>
            </w:pPr>
            <w:r w:rsidRPr="00D83EB7">
              <w:rPr>
                <w:rFonts w:asciiTheme="minorEastAsia" w:hAnsiTheme="minorEastAsia" w:hint="eastAsia"/>
                <w:szCs w:val="21"/>
              </w:rPr>
              <w:t>经查勘，投诉人照片反映的点</w:t>
            </w:r>
            <w:proofErr w:type="gramStart"/>
            <w:r w:rsidRPr="00D83EB7">
              <w:rPr>
                <w:rFonts w:asciiTheme="minorEastAsia" w:hAnsiTheme="minorEastAsia" w:hint="eastAsia"/>
                <w:szCs w:val="21"/>
              </w:rPr>
              <w:t>位位于</w:t>
            </w:r>
            <w:proofErr w:type="gramEnd"/>
            <w:r w:rsidRPr="00D83EB7">
              <w:rPr>
                <w:rFonts w:asciiTheme="minorEastAsia" w:hAnsiTheme="minorEastAsia" w:hint="eastAsia"/>
                <w:szCs w:val="21"/>
              </w:rPr>
              <w:t>产业园东北侧，为花BOSS工作室项目装修工地，非加工生产企业，检查现场未进行产生噪声的施工作业。</w:t>
            </w:r>
            <w:r>
              <w:rPr>
                <w:rFonts w:asciiTheme="minorEastAsia" w:hAnsiTheme="minorEastAsia" w:hint="eastAsia"/>
                <w:szCs w:val="21"/>
              </w:rPr>
              <w:t>该项目</w:t>
            </w:r>
            <w:r w:rsidRPr="00D83EB7">
              <w:rPr>
                <w:rFonts w:asciiTheme="minorEastAsia" w:hAnsiTheme="minorEastAsia" w:hint="eastAsia"/>
                <w:szCs w:val="21"/>
              </w:rPr>
              <w:t>施工工期：7月28日-9月28日，施工时间：8：00-17：00，目前主体拆改已完成。</w:t>
            </w:r>
            <w:r>
              <w:rPr>
                <w:rFonts w:asciiTheme="minorEastAsia" w:hAnsiTheme="minorEastAsia" w:hint="eastAsia"/>
                <w:szCs w:val="21"/>
              </w:rPr>
              <w:t>姑苏生态环境局</w:t>
            </w:r>
            <w:r w:rsidRPr="00D83EB7">
              <w:rPr>
                <w:rFonts w:asciiTheme="minorEastAsia" w:hAnsiTheme="minorEastAsia" w:hint="eastAsia"/>
                <w:szCs w:val="21"/>
              </w:rPr>
              <w:t>工作人员进行了法律法规宣传，要求施工方充分考虑周边居民诉求，合理安排施工时间，控制噪声，降低对周边居民的影响。</w:t>
            </w:r>
          </w:p>
        </w:tc>
      </w:tr>
      <w:tr w:rsidR="002A29E5" w:rsidRPr="00D83EB7" w:rsidTr="002A29E5">
        <w:tc>
          <w:tcPr>
            <w:tcW w:w="534" w:type="dxa"/>
            <w:shd w:val="clear" w:color="auto" w:fill="auto"/>
            <w:vAlign w:val="center"/>
          </w:tcPr>
          <w:p w:rsidR="002A29E5" w:rsidRPr="004031A3" w:rsidRDefault="002A29E5" w:rsidP="00016B74">
            <w:pPr>
              <w:wordWrap w:val="0"/>
              <w:jc w:val="left"/>
              <w:rPr>
                <w:rFonts w:asciiTheme="minorEastAsia" w:hAnsiTheme="minorEastAsia"/>
                <w:szCs w:val="21"/>
              </w:rPr>
            </w:pPr>
            <w:r w:rsidRPr="004031A3">
              <w:rPr>
                <w:rFonts w:asciiTheme="minorEastAsia" w:hAnsiTheme="minorEastAsia" w:hint="eastAsia"/>
                <w:szCs w:val="21"/>
              </w:rPr>
              <w:t>21</w:t>
            </w:r>
          </w:p>
        </w:tc>
        <w:tc>
          <w:tcPr>
            <w:tcW w:w="1162" w:type="dxa"/>
            <w:shd w:val="clear" w:color="auto" w:fill="auto"/>
            <w:vAlign w:val="center"/>
          </w:tcPr>
          <w:p w:rsidR="002A29E5" w:rsidRDefault="002A29E5" w:rsidP="002F7EE9">
            <w:pPr>
              <w:wordWrap w:val="0"/>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2A29E5" w:rsidRPr="00F976F7" w:rsidRDefault="002A29E5" w:rsidP="00F976F7">
            <w:pPr>
              <w:wordWrap w:val="0"/>
              <w:jc w:val="left"/>
              <w:rPr>
                <w:rFonts w:asciiTheme="minorEastAsia" w:hAnsiTheme="minorEastAsia"/>
                <w:szCs w:val="21"/>
              </w:rPr>
            </w:pPr>
            <w:proofErr w:type="gramStart"/>
            <w:r w:rsidRPr="00A90E76">
              <w:rPr>
                <w:rFonts w:asciiTheme="minorEastAsia" w:hAnsiTheme="minorEastAsia" w:hint="eastAsia"/>
                <w:szCs w:val="21"/>
              </w:rPr>
              <w:t>反映</w:t>
            </w:r>
            <w:bookmarkStart w:id="0" w:name="_Hlk80351345"/>
            <w:bookmarkStart w:id="1" w:name="_Hlk75267474"/>
            <w:r w:rsidRPr="00A90E76">
              <w:rPr>
                <w:rFonts w:asciiTheme="minorEastAsia" w:hAnsiTheme="minorEastAsia" w:hint="eastAsia"/>
                <w:szCs w:val="21"/>
              </w:rPr>
              <w:t>科营路与青澄路</w:t>
            </w:r>
            <w:proofErr w:type="gramEnd"/>
            <w:r w:rsidRPr="00A90E76">
              <w:rPr>
                <w:rFonts w:asciiTheme="minorEastAsia" w:hAnsiTheme="minorEastAsia" w:hint="eastAsia"/>
                <w:szCs w:val="21"/>
              </w:rPr>
              <w:t>交叉口房产项目</w:t>
            </w:r>
            <w:bookmarkEnd w:id="0"/>
            <w:r w:rsidRPr="00A90E76">
              <w:rPr>
                <w:rFonts w:asciiTheme="minorEastAsia" w:hAnsiTheme="minorEastAsia" w:hint="eastAsia"/>
                <w:szCs w:val="21"/>
              </w:rPr>
              <w:t>施工工地</w:t>
            </w:r>
            <w:bookmarkEnd w:id="1"/>
            <w:r w:rsidRPr="00A90E76">
              <w:rPr>
                <w:rFonts w:asciiTheme="minorEastAsia" w:hAnsiTheme="minorEastAsia" w:hint="eastAsia"/>
                <w:szCs w:val="21"/>
              </w:rPr>
              <w:t>噪声扰民问题</w:t>
            </w:r>
          </w:p>
        </w:tc>
        <w:tc>
          <w:tcPr>
            <w:tcW w:w="9446" w:type="dxa"/>
            <w:shd w:val="clear" w:color="auto" w:fill="auto"/>
            <w:vAlign w:val="center"/>
          </w:tcPr>
          <w:p w:rsidR="002A29E5" w:rsidRPr="00F976F7" w:rsidRDefault="002A29E5" w:rsidP="00A90E76">
            <w:pPr>
              <w:wordWrap w:val="0"/>
              <w:jc w:val="left"/>
              <w:rPr>
                <w:rFonts w:asciiTheme="minorEastAsia" w:hAnsiTheme="minorEastAsia"/>
                <w:szCs w:val="21"/>
              </w:rPr>
            </w:pPr>
            <w:r w:rsidRPr="00A90E76">
              <w:rPr>
                <w:rFonts w:asciiTheme="minorEastAsia" w:hAnsiTheme="minorEastAsia" w:hint="eastAsia"/>
                <w:szCs w:val="21"/>
              </w:rPr>
              <w:t>经调查，</w:t>
            </w:r>
            <w:proofErr w:type="gramStart"/>
            <w:r w:rsidRPr="00A90E76">
              <w:rPr>
                <w:rFonts w:asciiTheme="minorEastAsia" w:hAnsiTheme="minorEastAsia" w:hint="eastAsia"/>
                <w:szCs w:val="21"/>
              </w:rPr>
              <w:t>科营路与青澄路</w:t>
            </w:r>
            <w:proofErr w:type="gramEnd"/>
            <w:r w:rsidRPr="00A90E76">
              <w:rPr>
                <w:rFonts w:asciiTheme="minorEastAsia" w:hAnsiTheme="minorEastAsia" w:hint="eastAsia"/>
                <w:szCs w:val="21"/>
              </w:rPr>
              <w:t>交叉口房产项目为DK20160090地块中海房产项目，项目建设单位为中海</w:t>
            </w:r>
            <w:proofErr w:type="gramStart"/>
            <w:r w:rsidRPr="00A90E76">
              <w:rPr>
                <w:rFonts w:asciiTheme="minorEastAsia" w:hAnsiTheme="minorEastAsia" w:hint="eastAsia"/>
                <w:szCs w:val="21"/>
              </w:rPr>
              <w:t>海</w:t>
            </w:r>
            <w:proofErr w:type="gramEnd"/>
            <w:r w:rsidRPr="00A90E76">
              <w:rPr>
                <w:rFonts w:asciiTheme="minorEastAsia" w:hAnsiTheme="minorEastAsia" w:hint="eastAsia"/>
                <w:szCs w:val="21"/>
              </w:rPr>
              <w:t>纳（苏州)房地产有限公司，总承包施工单位为苏州市新绿建筑工程有限责任公司，目前处于混凝土浇灌作业阶段。</w:t>
            </w:r>
            <w:r w:rsidRPr="00A90E76">
              <w:rPr>
                <w:rFonts w:asciiTheme="minorEastAsia" w:hAnsiTheme="minorEastAsia"/>
                <w:szCs w:val="21"/>
              </w:rPr>
              <w:t>7</w:t>
            </w:r>
            <w:r w:rsidRPr="00A90E76">
              <w:rPr>
                <w:rFonts w:asciiTheme="minorEastAsia" w:hAnsiTheme="minorEastAsia" w:hint="eastAsia"/>
                <w:szCs w:val="21"/>
              </w:rPr>
              <w:t>月</w:t>
            </w:r>
            <w:r w:rsidRPr="00A90E76">
              <w:rPr>
                <w:rFonts w:asciiTheme="minorEastAsia" w:hAnsiTheme="minorEastAsia"/>
                <w:szCs w:val="21"/>
              </w:rPr>
              <w:t>29</w:t>
            </w:r>
            <w:r w:rsidRPr="00A90E76">
              <w:rPr>
                <w:rFonts w:asciiTheme="minorEastAsia" w:hAnsiTheme="minorEastAsia" w:hint="eastAsia"/>
                <w:szCs w:val="21"/>
              </w:rPr>
              <w:t>日苏州工业园区生态环境局执法人员对该工地进行夜间突击检查，现场正在进行混凝土浇灌作业，</w:t>
            </w:r>
            <w:r w:rsidRPr="00A90E76">
              <w:rPr>
                <w:rFonts w:asciiTheme="minorEastAsia" w:hAnsiTheme="minorEastAsia"/>
                <w:szCs w:val="21"/>
              </w:rPr>
              <w:t xml:space="preserve"> </w:t>
            </w:r>
            <w:r w:rsidRPr="00A90E76">
              <w:rPr>
                <w:rFonts w:asciiTheme="minorEastAsia" w:hAnsiTheme="minorEastAsia" w:hint="eastAsia"/>
                <w:szCs w:val="21"/>
              </w:rPr>
              <w:t>苏州工业园区生态环境局已对该司夜间违法行为进行立案处罚。后续苏州工业园区生态环境局将继续保持对该项目的巡查力度，一旦发现违法行为将依法查处。</w:t>
            </w:r>
          </w:p>
        </w:tc>
      </w:tr>
      <w:tr w:rsidR="002A29E5" w:rsidRPr="00D83EB7" w:rsidTr="002A29E5">
        <w:tc>
          <w:tcPr>
            <w:tcW w:w="534" w:type="dxa"/>
            <w:shd w:val="clear" w:color="auto" w:fill="auto"/>
            <w:vAlign w:val="center"/>
          </w:tcPr>
          <w:p w:rsidR="002A29E5" w:rsidRPr="000C2F0A" w:rsidRDefault="002A29E5" w:rsidP="00016B74">
            <w:pPr>
              <w:wordWrap w:val="0"/>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2A29E5" w:rsidRDefault="002A29E5" w:rsidP="004768AD">
            <w:pPr>
              <w:wordWrap w:val="0"/>
              <w:jc w:val="left"/>
              <w:rPr>
                <w:rFonts w:asciiTheme="minorEastAsia" w:hAnsiTheme="minorEastAsia"/>
                <w:szCs w:val="21"/>
              </w:rPr>
            </w:pPr>
            <w:r>
              <w:rPr>
                <w:rFonts w:asciiTheme="minorEastAsia" w:hAnsiTheme="minorEastAsia"/>
                <w:szCs w:val="21"/>
              </w:rPr>
              <w:t>高新区</w:t>
            </w:r>
          </w:p>
        </w:tc>
        <w:tc>
          <w:tcPr>
            <w:tcW w:w="2890" w:type="dxa"/>
            <w:shd w:val="clear" w:color="auto" w:fill="auto"/>
            <w:vAlign w:val="center"/>
          </w:tcPr>
          <w:p w:rsidR="002A29E5" w:rsidRPr="00A90E76" w:rsidRDefault="002A29E5" w:rsidP="00D83EB7">
            <w:pPr>
              <w:wordWrap w:val="0"/>
              <w:jc w:val="left"/>
              <w:rPr>
                <w:rFonts w:asciiTheme="minorEastAsia" w:hAnsiTheme="minorEastAsia"/>
                <w:szCs w:val="21"/>
              </w:rPr>
            </w:pPr>
            <w:r w:rsidRPr="00A90E76">
              <w:rPr>
                <w:rFonts w:asciiTheme="minorEastAsia" w:hAnsiTheme="minorEastAsia" w:hint="eastAsia"/>
                <w:szCs w:val="21"/>
              </w:rPr>
              <w:t>举报噪音扰民：地址：高新区塔园路</w:t>
            </w:r>
            <w:proofErr w:type="gramStart"/>
            <w:r w:rsidRPr="00A90E76">
              <w:rPr>
                <w:rFonts w:asciiTheme="minorEastAsia" w:hAnsiTheme="minorEastAsia" w:hint="eastAsia"/>
                <w:szCs w:val="21"/>
              </w:rPr>
              <w:t>99号悦峰花园</w:t>
            </w:r>
            <w:proofErr w:type="gramEnd"/>
            <w:r w:rsidRPr="00A90E76">
              <w:rPr>
                <w:rFonts w:asciiTheme="minorEastAsia" w:hAnsiTheme="minorEastAsia" w:hint="eastAsia"/>
                <w:szCs w:val="21"/>
              </w:rPr>
              <w:t>南侧；</w:t>
            </w:r>
            <w:r w:rsidRPr="00A90E76">
              <w:rPr>
                <w:rFonts w:asciiTheme="minorEastAsia" w:hAnsiTheme="minorEastAsia" w:hint="eastAsia"/>
                <w:szCs w:val="21"/>
              </w:rPr>
              <w:lastRenderedPageBreak/>
              <w:t>单位名称：不详；时间：8:53；噪音源：发动机噪音。</w:t>
            </w:r>
          </w:p>
        </w:tc>
        <w:tc>
          <w:tcPr>
            <w:tcW w:w="9446" w:type="dxa"/>
            <w:shd w:val="clear" w:color="auto" w:fill="auto"/>
            <w:vAlign w:val="center"/>
          </w:tcPr>
          <w:p w:rsidR="002A29E5" w:rsidRPr="00A90E76" w:rsidRDefault="002A29E5" w:rsidP="00D83EB7">
            <w:pPr>
              <w:wordWrap w:val="0"/>
              <w:jc w:val="left"/>
              <w:rPr>
                <w:rFonts w:asciiTheme="minorEastAsia" w:hAnsiTheme="minorEastAsia"/>
                <w:szCs w:val="21"/>
              </w:rPr>
            </w:pPr>
            <w:r w:rsidRPr="00A90E76">
              <w:rPr>
                <w:rFonts w:asciiTheme="minorEastAsia" w:hAnsiTheme="minorEastAsia"/>
                <w:szCs w:val="21"/>
              </w:rPr>
              <w:lastRenderedPageBreak/>
              <w:t>接到投诉人的受理单后，</w:t>
            </w:r>
            <w:r>
              <w:rPr>
                <w:rFonts w:asciiTheme="minorEastAsia" w:hAnsiTheme="minorEastAsia"/>
                <w:szCs w:val="21"/>
              </w:rPr>
              <w:t>高新区生态环境局</w:t>
            </w:r>
            <w:r w:rsidRPr="00A90E76">
              <w:rPr>
                <w:rFonts w:asciiTheme="minorEastAsia" w:hAnsiTheme="minorEastAsia"/>
                <w:szCs w:val="21"/>
              </w:rPr>
              <w:t>执法人员于2021年7月26日赶赴现场进行检查。经查，该工地项目名称为江苏固德威电源科技股份有限公司智慧能源研发大楼，建设单位为江苏固德威电源</w:t>
            </w:r>
            <w:r w:rsidRPr="00A90E76">
              <w:rPr>
                <w:rFonts w:asciiTheme="minorEastAsia" w:hAnsiTheme="minorEastAsia"/>
                <w:szCs w:val="21"/>
              </w:rPr>
              <w:lastRenderedPageBreak/>
              <w:t>科技股份有限公司，试桩单位为中</w:t>
            </w:r>
            <w:proofErr w:type="gramStart"/>
            <w:r w:rsidRPr="00A90E76">
              <w:rPr>
                <w:rFonts w:asciiTheme="minorEastAsia" w:hAnsiTheme="minorEastAsia"/>
                <w:szCs w:val="21"/>
              </w:rPr>
              <w:t>亿丰建设</w:t>
            </w:r>
            <w:proofErr w:type="gramEnd"/>
            <w:r w:rsidRPr="00A90E76">
              <w:rPr>
                <w:rFonts w:asciiTheme="minorEastAsia" w:hAnsiTheme="minorEastAsia"/>
                <w:szCs w:val="21"/>
              </w:rPr>
              <w:t>集团有限公司，目前处于试桩阶段。执法人员对试桩单位负责人宣传了施工噪声防治相关规定，并要求施工单位合理安排施工时间，在需要进行夜间施工时，依照</w:t>
            </w:r>
            <w:proofErr w:type="gramStart"/>
            <w:r w:rsidRPr="00A90E76">
              <w:rPr>
                <w:rFonts w:asciiTheme="minorEastAsia" w:hAnsiTheme="minorEastAsia"/>
                <w:szCs w:val="21"/>
              </w:rPr>
              <w:t>流程申办</w:t>
            </w:r>
            <w:proofErr w:type="gramEnd"/>
            <w:r w:rsidRPr="00A90E76">
              <w:rPr>
                <w:rFonts w:asciiTheme="minorEastAsia" w:hAnsiTheme="minorEastAsia"/>
                <w:szCs w:val="21"/>
              </w:rPr>
              <w:t>夜间作业证明后，方可进行夜间施工</w:t>
            </w:r>
            <w:r>
              <w:rPr>
                <w:rFonts w:asciiTheme="minorEastAsia" w:hAnsiTheme="minorEastAsia"/>
                <w:szCs w:val="21"/>
              </w:rPr>
              <w:t>，</w:t>
            </w:r>
            <w:r w:rsidRPr="00A90E76">
              <w:rPr>
                <w:rFonts w:asciiTheme="minorEastAsia" w:hAnsiTheme="minorEastAsia"/>
                <w:szCs w:val="21"/>
              </w:rPr>
              <w:t>夜间施工时必须加派管理人员做好现场管理工作，减少工程车辆鸣笛、急刹次数，减轻噪声对周边居民的影响。</w:t>
            </w:r>
          </w:p>
        </w:tc>
      </w:tr>
    </w:tbl>
    <w:p w:rsidR="005C4F0B" w:rsidRPr="00AD5261" w:rsidRDefault="005C4F0B" w:rsidP="0054742E">
      <w:pPr>
        <w:wordWrap w:val="0"/>
        <w:spacing w:line="240" w:lineRule="auto"/>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4B" w:rsidRDefault="004C1D4B" w:rsidP="00832A58">
      <w:pPr>
        <w:spacing w:line="240" w:lineRule="auto"/>
      </w:pPr>
      <w:r>
        <w:separator/>
      </w:r>
    </w:p>
  </w:endnote>
  <w:endnote w:type="continuationSeparator" w:id="0">
    <w:p w:rsidR="004C1D4B" w:rsidRDefault="004C1D4B"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4B" w:rsidRDefault="004C1D4B" w:rsidP="00832A58">
      <w:pPr>
        <w:spacing w:line="240" w:lineRule="auto"/>
      </w:pPr>
      <w:r>
        <w:separator/>
      </w:r>
    </w:p>
  </w:footnote>
  <w:footnote w:type="continuationSeparator" w:id="0">
    <w:p w:rsidR="004C1D4B" w:rsidRDefault="004C1D4B"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A802A1"/>
    <w:multiLevelType w:val="hybridMultilevel"/>
    <w:tmpl w:val="C9D22D00"/>
    <w:lvl w:ilvl="0" w:tplc="39B8B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1">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2"/>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20"/>
  </w:num>
  <w:num w:numId="12">
    <w:abstractNumId w:val="18"/>
  </w:num>
  <w:num w:numId="13">
    <w:abstractNumId w:val="23"/>
  </w:num>
  <w:num w:numId="14">
    <w:abstractNumId w:val="21"/>
  </w:num>
  <w:num w:numId="15">
    <w:abstractNumId w:val="9"/>
  </w:num>
  <w:num w:numId="16">
    <w:abstractNumId w:val="19"/>
  </w:num>
  <w:num w:numId="17">
    <w:abstractNumId w:val="8"/>
  </w:num>
  <w:num w:numId="18">
    <w:abstractNumId w:val="5"/>
  </w:num>
  <w:num w:numId="19">
    <w:abstractNumId w:val="16"/>
  </w:num>
  <w:num w:numId="20">
    <w:abstractNumId w:val="11"/>
  </w:num>
  <w:num w:numId="21">
    <w:abstractNumId w:val="0"/>
  </w:num>
  <w:num w:numId="22">
    <w:abstractNumId w:val="24"/>
  </w:num>
  <w:num w:numId="23">
    <w:abstractNumId w:val="10"/>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5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70017"/>
    <w:rsid w:val="000704E2"/>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3C7"/>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B47"/>
    <w:rsid w:val="009012E1"/>
    <w:rsid w:val="00901426"/>
    <w:rsid w:val="00901574"/>
    <w:rsid w:val="00901B1A"/>
    <w:rsid w:val="00901BC3"/>
    <w:rsid w:val="00902D5F"/>
    <w:rsid w:val="0090300E"/>
    <w:rsid w:val="00903160"/>
    <w:rsid w:val="00903DB4"/>
    <w:rsid w:val="00905614"/>
    <w:rsid w:val="009069CD"/>
    <w:rsid w:val="00906AF7"/>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61A"/>
    <w:rsid w:val="00D666C9"/>
    <w:rsid w:val="00D66AEB"/>
    <w:rsid w:val="00D70743"/>
    <w:rsid w:val="00D70FEA"/>
    <w:rsid w:val="00D711B4"/>
    <w:rsid w:val="00D712B3"/>
    <w:rsid w:val="00D718A8"/>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85668"/>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5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 w:id="2117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C0CD-2F0B-4C82-B8CA-3188C1C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8228</TotalTime>
  <Pages>5</Pages>
  <Words>717</Words>
  <Characters>4093</Characters>
  <Application>Microsoft Office Word</Application>
  <DocSecurity>0</DocSecurity>
  <Lines>34</Lines>
  <Paragraphs>9</Paragraphs>
  <ScaleCrop>false</ScaleCrop>
  <Company>Microsoft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1515</cp:revision>
  <dcterms:created xsi:type="dcterms:W3CDTF">2015-04-30T01:53:00Z</dcterms:created>
  <dcterms:modified xsi:type="dcterms:W3CDTF">2021-08-30T07:32:00Z</dcterms:modified>
</cp:coreProperties>
</file>