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9D" w:rsidRPr="008C67EE" w:rsidRDefault="008C67EE" w:rsidP="008C67EE">
      <w:pPr>
        <w:ind w:firstLineChars="62" w:firstLine="273"/>
        <w:jc w:val="center"/>
        <w:rPr>
          <w:rFonts w:ascii="方正小标宋简体" w:eastAsia="方正小标宋简体"/>
          <w:sz w:val="44"/>
          <w:szCs w:val="44"/>
        </w:rPr>
      </w:pPr>
      <w:r w:rsidRPr="008C67EE">
        <w:rPr>
          <w:rFonts w:ascii="方正小标宋简体" w:eastAsia="方正小标宋简体" w:hint="eastAsia"/>
          <w:sz w:val="44"/>
          <w:szCs w:val="44"/>
        </w:rPr>
        <w:t>苏州市生态环境局领导接访计划</w:t>
      </w:r>
    </w:p>
    <w:p w:rsidR="008C67EE" w:rsidRDefault="008C67EE" w:rsidP="008C67EE">
      <w:pPr>
        <w:ind w:firstLineChars="62" w:firstLine="198"/>
      </w:pPr>
    </w:p>
    <w:p w:rsidR="000E0CE3" w:rsidRDefault="00382F03" w:rsidP="0032634A">
      <w:pPr>
        <w:ind w:firstLine="64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一、</w:t>
      </w:r>
      <w:r w:rsidR="008C67EE" w:rsidRPr="008C67EE">
        <w:rPr>
          <w:rFonts w:ascii="黑体" w:eastAsia="黑体" w:hAnsi="黑体"/>
        </w:rPr>
        <w:t>接访时间</w:t>
      </w:r>
    </w:p>
    <w:p w:rsidR="00027EE1" w:rsidRDefault="008C67EE" w:rsidP="0032634A">
      <w:pPr>
        <w:ind w:firstLine="640"/>
        <w:jc w:val="left"/>
      </w:pPr>
      <w:r>
        <w:rPr>
          <w:rFonts w:hint="eastAsia"/>
        </w:rPr>
        <w:t>2022年2月17日</w:t>
      </w:r>
    </w:p>
    <w:p w:rsidR="008C67EE" w:rsidRDefault="008C67EE" w:rsidP="0032634A">
      <w:pPr>
        <w:ind w:firstLine="640"/>
        <w:jc w:val="left"/>
      </w:pPr>
      <w:r>
        <w:rPr>
          <w:rFonts w:hint="eastAsia"/>
        </w:rPr>
        <w:t>上午9点至11点，下午13点至16点</w:t>
      </w:r>
    </w:p>
    <w:p w:rsidR="000E0CE3" w:rsidRDefault="00382F03" w:rsidP="0032634A">
      <w:pPr>
        <w:ind w:firstLine="6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</w:t>
      </w:r>
      <w:r w:rsidR="008C67EE" w:rsidRPr="008C67EE">
        <w:rPr>
          <w:rFonts w:ascii="黑体" w:eastAsia="黑体" w:hAnsi="黑体" w:hint="eastAsia"/>
        </w:rPr>
        <w:t>接访地点</w:t>
      </w:r>
    </w:p>
    <w:p w:rsidR="008C67EE" w:rsidRPr="0032634A" w:rsidRDefault="008C67EE" w:rsidP="0032634A">
      <w:pPr>
        <w:ind w:firstLine="640"/>
        <w:jc w:val="left"/>
      </w:pPr>
      <w:r>
        <w:rPr>
          <w:rFonts w:hint="eastAsia"/>
        </w:rPr>
        <w:t>苏州市竹园路8号  苏州市生态环境局</w:t>
      </w:r>
      <w:r w:rsidR="00943AEF">
        <w:rPr>
          <w:rFonts w:hint="eastAsia"/>
        </w:rPr>
        <w:t>A103室</w:t>
      </w:r>
    </w:p>
    <w:p w:rsidR="000E0CE3" w:rsidRDefault="00382F03" w:rsidP="0032634A">
      <w:pPr>
        <w:ind w:firstLine="64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</w:t>
      </w:r>
      <w:r w:rsidR="008C67EE" w:rsidRPr="008C67EE">
        <w:rPr>
          <w:rFonts w:ascii="黑体" w:eastAsia="黑体" w:hAnsi="黑体" w:hint="eastAsia"/>
        </w:rPr>
        <w:t>接访领导</w:t>
      </w:r>
    </w:p>
    <w:p w:rsidR="00382F03" w:rsidRDefault="008C67EE" w:rsidP="0032634A">
      <w:pPr>
        <w:ind w:firstLine="640"/>
        <w:jc w:val="left"/>
      </w:pPr>
      <w:r>
        <w:rPr>
          <w:rFonts w:hint="eastAsia"/>
        </w:rPr>
        <w:t>王承武</w:t>
      </w:r>
      <w:r w:rsidR="00382F03">
        <w:rPr>
          <w:rFonts w:hint="eastAsia"/>
        </w:rPr>
        <w:t>：</w:t>
      </w:r>
      <w:r w:rsidR="000E0CE3" w:rsidRPr="008C67EE">
        <w:rPr>
          <w:rFonts w:hint="eastAsia"/>
        </w:rPr>
        <w:t>党组副书记、副局长</w:t>
      </w:r>
    </w:p>
    <w:p w:rsidR="008C67EE" w:rsidRPr="008C67EE" w:rsidRDefault="008C67EE" w:rsidP="0032634A">
      <w:pPr>
        <w:ind w:firstLine="640"/>
        <w:jc w:val="left"/>
      </w:pPr>
      <w:r w:rsidRPr="008C67EE">
        <w:rPr>
          <w:rFonts w:hint="eastAsia"/>
        </w:rPr>
        <w:t>负责建设项目环境管理</w:t>
      </w:r>
      <w:r w:rsidR="0032634A">
        <w:rPr>
          <w:rFonts w:hint="eastAsia"/>
        </w:rPr>
        <w:t>及</w:t>
      </w:r>
      <w:proofErr w:type="gramStart"/>
      <w:r w:rsidRPr="008C67EE">
        <w:rPr>
          <w:rFonts w:hint="eastAsia"/>
        </w:rPr>
        <w:t>固定源</w:t>
      </w:r>
      <w:proofErr w:type="gramEnd"/>
      <w:r w:rsidRPr="008C67EE">
        <w:rPr>
          <w:rFonts w:hint="eastAsia"/>
        </w:rPr>
        <w:t>管理</w:t>
      </w:r>
      <w:r w:rsidR="000E0CE3">
        <w:rPr>
          <w:rFonts w:hint="eastAsia"/>
        </w:rPr>
        <w:t>、</w:t>
      </w:r>
      <w:r w:rsidR="000E0CE3" w:rsidRPr="000E0CE3">
        <w:rPr>
          <w:rFonts w:hint="eastAsia"/>
        </w:rPr>
        <w:t>生态环境执法、环境信访、环境应急与事故调查、固体废物与化学品管理、核与辐射安全管理工作。</w:t>
      </w:r>
    </w:p>
    <w:p w:rsidR="008C67EE" w:rsidRDefault="008C67EE" w:rsidP="006D0260">
      <w:pPr>
        <w:ind w:firstLine="640"/>
        <w:jc w:val="left"/>
      </w:pPr>
      <w:r w:rsidRPr="008C67EE">
        <w:rPr>
          <w:rFonts w:hint="eastAsia"/>
        </w:rPr>
        <w:t>分管环境影响评价与排放管理处（行政审批处）</w:t>
      </w:r>
      <w:r w:rsidR="000F1200">
        <w:rPr>
          <w:rFonts w:hint="eastAsia"/>
        </w:rPr>
        <w:t>、</w:t>
      </w:r>
      <w:r w:rsidR="000E0CE3" w:rsidRPr="000E0CE3">
        <w:rPr>
          <w:rFonts w:hint="eastAsia"/>
        </w:rPr>
        <w:t>生态环境执法监督处、固体废物与化学品处、核与辐射安全管理处、市生态环境</w:t>
      </w:r>
      <w:r w:rsidR="0032634A">
        <w:rPr>
          <w:rFonts w:hint="eastAsia"/>
        </w:rPr>
        <w:t>综合行政</w:t>
      </w:r>
      <w:r w:rsidR="000E0CE3" w:rsidRPr="000E0CE3">
        <w:rPr>
          <w:rFonts w:hint="eastAsia"/>
        </w:rPr>
        <w:t>执法局。</w:t>
      </w:r>
    </w:p>
    <w:p w:rsidR="006D0260" w:rsidRPr="00D0368B" w:rsidRDefault="00D0368B" w:rsidP="006D0260">
      <w:pPr>
        <w:ind w:firstLine="640"/>
        <w:jc w:val="left"/>
        <w:rPr>
          <w:rFonts w:ascii="黑体" w:eastAsia="黑体" w:hAnsi="黑体"/>
        </w:rPr>
      </w:pPr>
      <w:r w:rsidRPr="00D0368B">
        <w:rPr>
          <w:rFonts w:ascii="黑体" w:eastAsia="黑体" w:hAnsi="黑体"/>
        </w:rPr>
        <w:t>四、注意事项</w:t>
      </w:r>
    </w:p>
    <w:p w:rsidR="00027EE1" w:rsidRDefault="00D0368B" w:rsidP="00027EE1">
      <w:pPr>
        <w:ind w:firstLine="640"/>
        <w:jc w:val="left"/>
      </w:pPr>
      <w:r>
        <w:t>根据防疫要求，来访人员需提供本人</w:t>
      </w:r>
      <w:proofErr w:type="gramStart"/>
      <w:r>
        <w:t>健康码及行程</w:t>
      </w:r>
      <w:proofErr w:type="gramEnd"/>
      <w:r>
        <w:t>码，</w:t>
      </w:r>
      <w:r w:rsidR="009C31CB">
        <w:t>来访</w:t>
      </w:r>
      <w:r w:rsidR="007218A7">
        <w:t>前</w:t>
      </w:r>
      <w:r w:rsidR="007218A7">
        <w:rPr>
          <w:rFonts w:hint="eastAsia"/>
        </w:rPr>
        <w:t>14天内离开过苏州市大市范围</w:t>
      </w:r>
      <w:r w:rsidR="009C31CB">
        <w:t>的</w:t>
      </w:r>
      <w:r w:rsidR="007218A7">
        <w:t>，</w:t>
      </w:r>
      <w:r>
        <w:t>需同时提供</w:t>
      </w:r>
      <w:r>
        <w:rPr>
          <w:rFonts w:hint="eastAsia"/>
        </w:rPr>
        <w:t>48小时内核酸检测阴性</w:t>
      </w:r>
      <w:r w:rsidR="00C91461">
        <w:rPr>
          <w:rFonts w:hint="eastAsia"/>
        </w:rPr>
        <w:t>证明</w:t>
      </w:r>
      <w:r>
        <w:rPr>
          <w:rFonts w:hint="eastAsia"/>
        </w:rPr>
        <w:t>，全程正确佩戴口罩。</w:t>
      </w:r>
      <w:r w:rsidR="00846D1F">
        <w:rPr>
          <w:rFonts w:hint="eastAsia"/>
        </w:rPr>
        <w:t>暂不接待国内疫情中高风险地区来访人员。</w:t>
      </w:r>
    </w:p>
    <w:p w:rsidR="00027EE1" w:rsidRDefault="00027EE1" w:rsidP="00027EE1">
      <w:pPr>
        <w:ind w:firstLine="640"/>
        <w:jc w:val="left"/>
      </w:pPr>
    </w:p>
    <w:p w:rsidR="008C67EE" w:rsidRDefault="008C67EE" w:rsidP="00027EE1">
      <w:pPr>
        <w:ind w:firstLine="640"/>
        <w:jc w:val="left"/>
      </w:pPr>
      <w:r>
        <w:rPr>
          <w:rFonts w:hint="eastAsia"/>
        </w:rPr>
        <w:t>联系电话：0512</w:t>
      </w:r>
      <w:r w:rsidR="00027EE1">
        <w:rPr>
          <w:rFonts w:hint="eastAsia"/>
        </w:rPr>
        <w:t>-</w:t>
      </w:r>
      <w:r>
        <w:rPr>
          <w:rFonts w:hint="eastAsia"/>
        </w:rPr>
        <w:t>69157213</w:t>
      </w:r>
    </w:p>
    <w:p w:rsidR="008C67EE" w:rsidRPr="008C67EE" w:rsidRDefault="008C67EE" w:rsidP="008C67EE">
      <w:pPr>
        <w:ind w:firstLineChars="62" w:firstLine="198"/>
      </w:pPr>
    </w:p>
    <w:sectPr w:rsidR="008C67EE" w:rsidRPr="008C67EE" w:rsidSect="00244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48" w:rsidRDefault="001C0D48" w:rsidP="008C67EE">
      <w:pPr>
        <w:spacing w:line="240" w:lineRule="auto"/>
        <w:ind w:firstLine="640"/>
      </w:pPr>
      <w:r>
        <w:separator/>
      </w:r>
    </w:p>
  </w:endnote>
  <w:endnote w:type="continuationSeparator" w:id="0">
    <w:p w:rsidR="001C0D48" w:rsidRDefault="001C0D48" w:rsidP="008C67E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EE" w:rsidRDefault="008C67EE" w:rsidP="008C67E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EE" w:rsidRDefault="008C67EE" w:rsidP="008C67E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EE" w:rsidRDefault="008C67EE" w:rsidP="008C67E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48" w:rsidRDefault="001C0D48" w:rsidP="008C67EE">
      <w:pPr>
        <w:spacing w:line="240" w:lineRule="auto"/>
        <w:ind w:firstLine="640"/>
      </w:pPr>
      <w:r>
        <w:separator/>
      </w:r>
    </w:p>
  </w:footnote>
  <w:footnote w:type="continuationSeparator" w:id="0">
    <w:p w:rsidR="001C0D48" w:rsidRDefault="001C0D48" w:rsidP="008C67E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EE" w:rsidRDefault="008C67EE" w:rsidP="008C67E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EE" w:rsidRDefault="008C67EE" w:rsidP="008C67E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EE" w:rsidRDefault="008C67EE" w:rsidP="008C67E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7EE"/>
    <w:rsid w:val="00027EE1"/>
    <w:rsid w:val="00051F50"/>
    <w:rsid w:val="000B0CEF"/>
    <w:rsid w:val="000E0CE3"/>
    <w:rsid w:val="000F1200"/>
    <w:rsid w:val="001C0D48"/>
    <w:rsid w:val="0024499D"/>
    <w:rsid w:val="0032634A"/>
    <w:rsid w:val="00382F03"/>
    <w:rsid w:val="003B4A9D"/>
    <w:rsid w:val="0040473B"/>
    <w:rsid w:val="00580DAB"/>
    <w:rsid w:val="00623718"/>
    <w:rsid w:val="006A2739"/>
    <w:rsid w:val="006C362D"/>
    <w:rsid w:val="006D0260"/>
    <w:rsid w:val="0070120F"/>
    <w:rsid w:val="007218A7"/>
    <w:rsid w:val="007C39CC"/>
    <w:rsid w:val="00846D1F"/>
    <w:rsid w:val="008C67EE"/>
    <w:rsid w:val="00905D8A"/>
    <w:rsid w:val="00943AEF"/>
    <w:rsid w:val="009C31CB"/>
    <w:rsid w:val="00A06BF5"/>
    <w:rsid w:val="00B7260F"/>
    <w:rsid w:val="00C91461"/>
    <w:rsid w:val="00D0368B"/>
    <w:rsid w:val="00E11665"/>
    <w:rsid w:val="00EF57F1"/>
    <w:rsid w:val="00F5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0F"/>
    <w:pPr>
      <w:widowControl w:val="0"/>
      <w:spacing w:line="580" w:lineRule="exact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7EE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7E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7EE"/>
    <w:rPr>
      <w:rFonts w:ascii="仿宋_GB2312" w:eastAsia="仿宋_GB231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C67E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027EE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27EE1"/>
    <w:rPr>
      <w:rFonts w:ascii="仿宋_GB2312"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张志良</dc:creator>
  <cp:keywords/>
  <dc:description/>
  <cp:lastModifiedBy>张志良</cp:lastModifiedBy>
  <cp:revision>19</cp:revision>
  <cp:lastPrinted>2022-02-10T07:08:00Z</cp:lastPrinted>
  <dcterms:created xsi:type="dcterms:W3CDTF">2022-02-09T07:54:00Z</dcterms:created>
  <dcterms:modified xsi:type="dcterms:W3CDTF">2022-02-11T00:49:00Z</dcterms:modified>
</cp:coreProperties>
</file>