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E667" w14:textId="27C319AF" w:rsidR="003511DF" w:rsidRDefault="00603B60">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苏州市环境信访热点问题处理情况信息公开（</w:t>
      </w:r>
      <w:r>
        <w:rPr>
          <w:rFonts w:asciiTheme="majorEastAsia" w:eastAsiaTheme="majorEastAsia" w:hAnsiTheme="majorEastAsia" w:cs="宋体" w:hint="eastAsia"/>
          <w:b/>
          <w:kern w:val="0"/>
          <w:sz w:val="32"/>
          <w:szCs w:val="32"/>
        </w:rPr>
        <w:t>2022</w:t>
      </w:r>
      <w:r>
        <w:rPr>
          <w:rFonts w:asciiTheme="majorEastAsia" w:eastAsiaTheme="majorEastAsia" w:hAnsiTheme="majorEastAsia" w:cs="宋体" w:hint="eastAsia"/>
          <w:b/>
          <w:kern w:val="0"/>
          <w:sz w:val="32"/>
          <w:szCs w:val="32"/>
        </w:rPr>
        <w:t>年</w:t>
      </w:r>
      <w:r w:rsidR="00255BD0">
        <w:rPr>
          <w:rFonts w:asciiTheme="majorEastAsia" w:eastAsiaTheme="majorEastAsia" w:hAnsiTheme="majorEastAsia" w:cs="宋体"/>
          <w:b/>
          <w:kern w:val="0"/>
          <w:sz w:val="32"/>
          <w:szCs w:val="32"/>
        </w:rPr>
        <w:t>4</w:t>
      </w:r>
      <w:r>
        <w:rPr>
          <w:rFonts w:asciiTheme="majorEastAsia" w:eastAsiaTheme="majorEastAsia" w:hAnsiTheme="majorEastAsia" w:cs="宋体" w:hint="eastAsia"/>
          <w:b/>
          <w:kern w:val="0"/>
          <w:sz w:val="32"/>
          <w:szCs w:val="32"/>
        </w:rPr>
        <w:t>月）</w:t>
      </w:r>
    </w:p>
    <w:p w14:paraId="26A8D589" w14:textId="77777777" w:rsidR="003511DF" w:rsidRDefault="003511DF">
      <w:pPr>
        <w:jc w:val="center"/>
        <w:rPr>
          <w:rFonts w:ascii="宋体" w:eastAsia="宋体" w:hAnsi="宋体" w:cs="宋体"/>
          <w:kern w:val="0"/>
          <w:sz w:val="24"/>
          <w:szCs w:val="24"/>
        </w:rPr>
      </w:pPr>
    </w:p>
    <w:tbl>
      <w:tblPr>
        <w:tblStyle w:val="a8"/>
        <w:tblW w:w="14032" w:type="dxa"/>
        <w:tblLook w:val="04A0" w:firstRow="1" w:lastRow="0" w:firstColumn="1" w:lastColumn="0" w:noHBand="0" w:noVBand="1"/>
      </w:tblPr>
      <w:tblGrid>
        <w:gridCol w:w="429"/>
        <w:gridCol w:w="1086"/>
        <w:gridCol w:w="2955"/>
        <w:gridCol w:w="9562"/>
      </w:tblGrid>
      <w:tr w:rsidR="003511DF" w14:paraId="356BB242" w14:textId="77777777" w:rsidTr="006F7D36">
        <w:tc>
          <w:tcPr>
            <w:tcW w:w="429" w:type="dxa"/>
            <w:shd w:val="clear" w:color="auto" w:fill="auto"/>
            <w:vAlign w:val="center"/>
          </w:tcPr>
          <w:p w14:paraId="3614B3A0" w14:textId="77777777" w:rsidR="003511DF" w:rsidRDefault="00603B60">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086" w:type="dxa"/>
            <w:shd w:val="clear" w:color="auto" w:fill="auto"/>
            <w:vAlign w:val="center"/>
          </w:tcPr>
          <w:p w14:paraId="533BC635" w14:textId="77777777" w:rsidR="003511DF" w:rsidRDefault="00603B60">
            <w:pPr>
              <w:spacing w:line="240" w:lineRule="auto"/>
              <w:jc w:val="center"/>
              <w:rPr>
                <w:rFonts w:asciiTheme="minorEastAsia" w:hAnsiTheme="minorEastAsia"/>
                <w:b/>
                <w:szCs w:val="21"/>
              </w:rPr>
            </w:pPr>
            <w:r>
              <w:rPr>
                <w:rFonts w:asciiTheme="minorEastAsia" w:hAnsiTheme="minorEastAsia" w:hint="eastAsia"/>
                <w:b/>
                <w:szCs w:val="21"/>
              </w:rPr>
              <w:t>地区</w:t>
            </w:r>
          </w:p>
        </w:tc>
        <w:tc>
          <w:tcPr>
            <w:tcW w:w="2955" w:type="dxa"/>
            <w:shd w:val="clear" w:color="auto" w:fill="auto"/>
            <w:vAlign w:val="center"/>
          </w:tcPr>
          <w:p w14:paraId="372FCB3A" w14:textId="77777777" w:rsidR="003511DF" w:rsidRDefault="00603B60">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562" w:type="dxa"/>
            <w:shd w:val="clear" w:color="auto" w:fill="auto"/>
            <w:vAlign w:val="center"/>
          </w:tcPr>
          <w:p w14:paraId="3F944018" w14:textId="77777777" w:rsidR="003511DF" w:rsidRDefault="00603B60">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255BD0" w14:paraId="6210A5A8" w14:textId="77777777" w:rsidTr="006F7D36">
        <w:trPr>
          <w:trHeight w:val="1759"/>
        </w:trPr>
        <w:tc>
          <w:tcPr>
            <w:tcW w:w="429" w:type="dxa"/>
            <w:shd w:val="clear" w:color="auto" w:fill="auto"/>
            <w:vAlign w:val="center"/>
          </w:tcPr>
          <w:p w14:paraId="7FA26A23" w14:textId="77777777" w:rsidR="00255BD0" w:rsidRDefault="00255BD0" w:rsidP="00255BD0">
            <w:pPr>
              <w:wordWrap w:val="0"/>
              <w:spacing w:line="240" w:lineRule="auto"/>
              <w:jc w:val="left"/>
              <w:rPr>
                <w:rFonts w:ascii="宋体" w:eastAsia="宋体" w:hAnsi="宋体" w:cs="宋体"/>
                <w:szCs w:val="21"/>
              </w:rPr>
            </w:pPr>
            <w:r>
              <w:rPr>
                <w:rFonts w:ascii="宋体" w:eastAsia="宋体" w:hAnsi="宋体" w:cs="宋体" w:hint="eastAsia"/>
                <w:szCs w:val="21"/>
              </w:rPr>
              <w:t>1</w:t>
            </w:r>
          </w:p>
        </w:tc>
        <w:tc>
          <w:tcPr>
            <w:tcW w:w="1086" w:type="dxa"/>
            <w:shd w:val="clear" w:color="auto" w:fill="auto"/>
            <w:vAlign w:val="center"/>
          </w:tcPr>
          <w:p w14:paraId="14CEAA97" w14:textId="77777777" w:rsidR="00255BD0" w:rsidRDefault="00255BD0" w:rsidP="00255BD0">
            <w:pPr>
              <w:spacing w:line="240" w:lineRule="auto"/>
              <w:jc w:val="center"/>
              <w:rPr>
                <w:rFonts w:ascii="宋体" w:eastAsia="宋体" w:hAnsi="宋体" w:cs="宋体"/>
                <w:szCs w:val="21"/>
              </w:rPr>
            </w:pPr>
            <w:r>
              <w:rPr>
                <w:rFonts w:ascii="宋体" w:eastAsia="宋体" w:hAnsi="宋体" w:cs="宋体" w:hint="eastAsia"/>
                <w:szCs w:val="21"/>
              </w:rPr>
              <w:t>张家港</w:t>
            </w:r>
          </w:p>
        </w:tc>
        <w:tc>
          <w:tcPr>
            <w:tcW w:w="2955" w:type="dxa"/>
            <w:shd w:val="clear" w:color="auto" w:fill="auto"/>
            <w:vAlign w:val="center"/>
          </w:tcPr>
          <w:p w14:paraId="57732FA8" w14:textId="6D503D9B" w:rsidR="00255BD0" w:rsidRDefault="00255BD0" w:rsidP="00255BD0">
            <w:pPr>
              <w:spacing w:line="240" w:lineRule="auto"/>
              <w:rPr>
                <w:rFonts w:ascii="宋体" w:eastAsia="宋体" w:hAnsi="宋体" w:cs="宋体"/>
                <w:szCs w:val="21"/>
              </w:rPr>
            </w:pPr>
            <w:r w:rsidRPr="0096394E">
              <w:rPr>
                <w:rFonts w:ascii="Times New Roman" w:eastAsiaTheme="majorEastAsia" w:hAnsi="Times New Roman" w:cs="Times New Roman" w:hint="eastAsia"/>
                <w:szCs w:val="32"/>
              </w:rPr>
              <w:t>接群众举报反映杨舍镇乘航街道国华安全玻璃每天夜里机器声音扰民。</w:t>
            </w:r>
          </w:p>
        </w:tc>
        <w:tc>
          <w:tcPr>
            <w:tcW w:w="9562" w:type="dxa"/>
            <w:shd w:val="clear" w:color="auto" w:fill="auto"/>
            <w:vAlign w:val="center"/>
          </w:tcPr>
          <w:p w14:paraId="78F820D6" w14:textId="04DEAAEF" w:rsidR="00255BD0" w:rsidRDefault="00255BD0" w:rsidP="00255BD0">
            <w:pPr>
              <w:adjustRightInd w:val="0"/>
              <w:spacing w:line="240" w:lineRule="auto"/>
              <w:rPr>
                <w:rFonts w:ascii="宋体" w:eastAsia="宋体" w:hAnsi="宋体" w:cs="宋体"/>
                <w:szCs w:val="21"/>
              </w:rPr>
            </w:pPr>
            <w:r w:rsidRPr="0096394E">
              <w:rPr>
                <w:rFonts w:ascii="Times New Roman" w:eastAsiaTheme="majorEastAsia" w:hAnsi="Times New Roman" w:cs="Times New Roman" w:hint="eastAsia"/>
                <w:szCs w:val="21"/>
              </w:rPr>
              <w:t>经查，企业全称为张家港市国华安全玻璃有限公司，企业厂房南侧车间高压釜放空排气时产生噪声，高压釜排气管排入南侧河道水面下，近期因河水水位降低导致高压釜排气管直接向空气中排放，产生较大噪声，现场检查时，高压釜不在生产，要求企业对高压釜排气管噪声采取降噪措施，确保噪声达标排放不扰民。</w:t>
            </w:r>
            <w:r w:rsidRPr="0096394E">
              <w:rPr>
                <w:rFonts w:ascii="Times New Roman" w:eastAsiaTheme="majorEastAsia" w:hAnsi="Times New Roman" w:cs="Times New Roman" w:hint="eastAsia"/>
                <w:szCs w:val="21"/>
              </w:rPr>
              <w:t>3</w:t>
            </w:r>
            <w:r w:rsidRPr="0096394E">
              <w:rPr>
                <w:rFonts w:ascii="Times New Roman" w:eastAsiaTheme="majorEastAsia" w:hAnsi="Times New Roman" w:cs="Times New Roman" w:hint="eastAsia"/>
                <w:szCs w:val="21"/>
              </w:rPr>
              <w:t>月</w:t>
            </w:r>
            <w:r w:rsidRPr="0096394E">
              <w:rPr>
                <w:rFonts w:ascii="Times New Roman" w:eastAsiaTheme="majorEastAsia" w:hAnsi="Times New Roman" w:cs="Times New Roman" w:hint="eastAsia"/>
                <w:szCs w:val="21"/>
              </w:rPr>
              <w:t>15</w:t>
            </w:r>
            <w:r w:rsidRPr="0096394E">
              <w:rPr>
                <w:rFonts w:ascii="Times New Roman" w:eastAsiaTheme="majorEastAsia" w:hAnsi="Times New Roman" w:cs="Times New Roman" w:hint="eastAsia"/>
                <w:szCs w:val="21"/>
              </w:rPr>
              <w:t>日经与举报人联系，其表示噪声已消除。</w:t>
            </w:r>
          </w:p>
        </w:tc>
      </w:tr>
      <w:tr w:rsidR="00F752AC" w14:paraId="0B976E9B" w14:textId="77777777" w:rsidTr="006F7D36">
        <w:trPr>
          <w:trHeight w:val="1759"/>
        </w:trPr>
        <w:tc>
          <w:tcPr>
            <w:tcW w:w="429" w:type="dxa"/>
            <w:shd w:val="clear" w:color="auto" w:fill="auto"/>
            <w:vAlign w:val="center"/>
          </w:tcPr>
          <w:p w14:paraId="33AFF7DF" w14:textId="77777777" w:rsidR="00F752AC" w:rsidRDefault="00F752AC" w:rsidP="00255BD0">
            <w:pPr>
              <w:wordWrap w:val="0"/>
              <w:spacing w:line="240" w:lineRule="auto"/>
              <w:jc w:val="left"/>
              <w:rPr>
                <w:rFonts w:ascii="宋体" w:eastAsia="宋体" w:hAnsi="宋体" w:cs="宋体"/>
                <w:szCs w:val="21"/>
              </w:rPr>
            </w:pPr>
            <w:r>
              <w:rPr>
                <w:rFonts w:ascii="宋体" w:eastAsia="宋体" w:hAnsi="宋体" w:cs="宋体" w:hint="eastAsia"/>
                <w:szCs w:val="21"/>
              </w:rPr>
              <w:t>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C4F7B0" w14:textId="5A8036A2" w:rsidR="00F752AC" w:rsidRDefault="00F752AC" w:rsidP="00255BD0">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955" w:type="dxa"/>
            <w:shd w:val="clear" w:color="auto" w:fill="auto"/>
            <w:vAlign w:val="center"/>
          </w:tcPr>
          <w:p w14:paraId="1F5ECDF7" w14:textId="7A094830" w:rsidR="00F752AC" w:rsidRDefault="00F752AC"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王庄粮站灰尘天天都是满天飞，地上和房顶都是厚厚一层</w:t>
            </w:r>
          </w:p>
        </w:tc>
        <w:tc>
          <w:tcPr>
            <w:tcW w:w="9562" w:type="dxa"/>
            <w:shd w:val="clear" w:color="auto" w:fill="auto"/>
            <w:vAlign w:val="center"/>
          </w:tcPr>
          <w:p w14:paraId="512D7D30" w14:textId="77777777"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举报人反映的企业名称为常熟市金王庄粮油贸易有限公司（原王庄粮站），建办于上世纪五十年代，位于尚湖镇王庄迎阳路64号，主要从事粮食仓储保管，距离周边居民住宅较近。该单位建设有一个烘干房，3台烘干机配套1套旋风除尘装置+三级沉降室进行除尘。</w:t>
            </w:r>
          </w:p>
          <w:p w14:paraId="73187041" w14:textId="3C5AECB9" w:rsidR="00F752AC" w:rsidRDefault="00F752AC" w:rsidP="00F752AC">
            <w:pPr>
              <w:widowControl/>
              <w:spacing w:line="300" w:lineRule="exact"/>
              <w:ind w:firstLineChars="200" w:firstLine="420"/>
              <w:jc w:val="left"/>
              <w:rPr>
                <w:rFonts w:ascii="宋体" w:eastAsia="宋体" w:hAnsi="宋体" w:cs="宋体"/>
                <w:szCs w:val="21"/>
              </w:rPr>
            </w:pPr>
            <w:r w:rsidRPr="008C5882">
              <w:rPr>
                <w:rFonts w:ascii="宋体" w:eastAsia="宋体" w:hAnsi="宋体" w:cs="宋体" w:hint="eastAsia"/>
                <w:szCs w:val="21"/>
              </w:rPr>
              <w:t>2022年2月10日，</w:t>
            </w:r>
            <w:r>
              <w:rPr>
                <w:rFonts w:ascii="宋体" w:eastAsia="宋体" w:hAnsi="宋体" w:cs="宋体" w:hint="eastAsia"/>
                <w:szCs w:val="21"/>
              </w:rPr>
              <w:t>常熟生态环境局</w:t>
            </w:r>
            <w:r w:rsidRPr="008C5882">
              <w:rPr>
                <w:rFonts w:ascii="宋体" w:eastAsia="宋体" w:hAnsi="宋体" w:cs="宋体" w:hint="eastAsia"/>
                <w:szCs w:val="21"/>
              </w:rPr>
              <w:t>执法人员对常熟市金王庄粮油贸易有限公司进行现场检查。检查时，该单位未在生产，现场烘干房内和场地上有少量粉尘。该单位粮食烘干入库和粮食集并转库时，输送带使用过程无组织粉尘无有效收集措施，导致厂区内粉尘较多。根据现场检查情况，</w:t>
            </w:r>
            <w:r>
              <w:rPr>
                <w:rFonts w:ascii="宋体" w:eastAsia="宋体" w:hAnsi="宋体" w:cs="宋体" w:hint="eastAsia"/>
                <w:szCs w:val="21"/>
              </w:rPr>
              <w:t>常熟生态环境局</w:t>
            </w:r>
            <w:r w:rsidRPr="008C5882">
              <w:rPr>
                <w:rFonts w:ascii="宋体" w:eastAsia="宋体" w:hAnsi="宋体" w:cs="宋体" w:hint="eastAsia"/>
                <w:szCs w:val="21"/>
              </w:rPr>
              <w:t>要求常熟市金王庄粮油贸易有限公司加强除尘设施运行维护，确保设施正常运行；立即对输送设施采取有效的粉尘收集措施，减少无组织粉尘排放，并及时清理场地积尘。</w:t>
            </w:r>
          </w:p>
        </w:tc>
      </w:tr>
      <w:tr w:rsidR="00F752AC" w14:paraId="20F894BC" w14:textId="77777777" w:rsidTr="006F7D36">
        <w:trPr>
          <w:trHeight w:val="1759"/>
        </w:trPr>
        <w:tc>
          <w:tcPr>
            <w:tcW w:w="429" w:type="dxa"/>
            <w:shd w:val="clear" w:color="auto" w:fill="auto"/>
            <w:vAlign w:val="center"/>
          </w:tcPr>
          <w:p w14:paraId="4B7AEB47" w14:textId="77777777" w:rsidR="00F752AC" w:rsidRDefault="00F752AC" w:rsidP="00255BD0">
            <w:pPr>
              <w:wordWrap w:val="0"/>
              <w:spacing w:line="240" w:lineRule="auto"/>
              <w:jc w:val="left"/>
              <w:rPr>
                <w:rFonts w:ascii="宋体" w:eastAsia="宋体" w:hAnsi="宋体" w:cs="宋体"/>
                <w:szCs w:val="21"/>
              </w:rPr>
            </w:pPr>
            <w:r>
              <w:rPr>
                <w:rFonts w:ascii="宋体" w:eastAsia="宋体" w:hAnsi="宋体" w:cs="宋体" w:hint="eastAsia"/>
                <w:szCs w:val="21"/>
              </w:rPr>
              <w:t>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A0DAC2" w14:textId="66203910" w:rsidR="00F752AC" w:rsidRDefault="00112DF1" w:rsidP="00255BD0">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955" w:type="dxa"/>
            <w:shd w:val="clear" w:color="auto" w:fill="auto"/>
            <w:vAlign w:val="center"/>
          </w:tcPr>
          <w:p w14:paraId="46F527C2" w14:textId="13CAAD3A" w:rsidR="00F752AC" w:rsidRDefault="00F752AC"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苏州弘目机械制造有限公司，该厂使用乳化液、润滑油，有油雾产生，地面有跑冒滴漏现象，有空桶、废乳化液、废润滑油、含油金属屑等产生，但是无危废协议无危废仓库</w:t>
            </w:r>
            <w:r>
              <w:rPr>
                <w:rFonts w:ascii="宋体" w:eastAsia="宋体" w:hAnsi="宋体" w:cs="宋体" w:hint="eastAsia"/>
                <w:szCs w:val="21"/>
              </w:rPr>
              <w:t>。</w:t>
            </w:r>
          </w:p>
        </w:tc>
        <w:tc>
          <w:tcPr>
            <w:tcW w:w="9562" w:type="dxa"/>
            <w:shd w:val="clear" w:color="auto" w:fill="auto"/>
            <w:vAlign w:val="center"/>
          </w:tcPr>
          <w:p w14:paraId="6AA854F2" w14:textId="77777777"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苏州弘目机械制造有限公司，于2021年8月搬迁至常熟市辛庄镇捷达路20号，主要从事金属板、五金加工。</w:t>
            </w:r>
          </w:p>
          <w:p w14:paraId="7DC245B1" w14:textId="2B36EB32" w:rsidR="00F752AC" w:rsidRDefault="00F752AC" w:rsidP="00F752AC">
            <w:pPr>
              <w:widowControl/>
              <w:spacing w:line="300" w:lineRule="exact"/>
              <w:ind w:firstLineChars="200" w:firstLine="420"/>
              <w:jc w:val="left"/>
              <w:rPr>
                <w:rFonts w:ascii="宋体" w:eastAsia="宋体" w:hAnsi="宋体" w:cs="宋体"/>
                <w:szCs w:val="21"/>
              </w:rPr>
            </w:pPr>
            <w:r w:rsidRPr="008C5882">
              <w:rPr>
                <w:rFonts w:ascii="宋体" w:eastAsia="宋体" w:hAnsi="宋体" w:cs="宋体" w:hint="eastAsia"/>
                <w:szCs w:val="21"/>
              </w:rPr>
              <w:t>2月11日，</w:t>
            </w:r>
            <w:r>
              <w:rPr>
                <w:rFonts w:ascii="宋体" w:eastAsia="宋体" w:hAnsi="宋体" w:cs="宋体" w:hint="eastAsia"/>
                <w:szCs w:val="21"/>
              </w:rPr>
              <w:t>常熟生态环境局</w:t>
            </w:r>
            <w:r w:rsidRPr="008C5882">
              <w:rPr>
                <w:rFonts w:ascii="宋体" w:eastAsia="宋体" w:hAnsi="宋体" w:cs="宋体" w:hint="eastAsia"/>
                <w:szCs w:val="21"/>
              </w:rPr>
              <w:t>工作人员现场检查苏州弘目机械制造有限公司。该公司生产中产生的空桶、废乳化液、废润滑油、含油金属屑等危险废物，已与宜兴市凌霞固废处置有限公司签订危险废物处置协议；目前该公司已产生的含油金属屑存放于桶内，尚未转移，其余危废尚未产生；未设置规范的危险废物临时贮存场所。巡查该公司厂区及周边环境，未发现危废抛洒遗失现象，未对环境造成影响。根据检查情况，</w:t>
            </w:r>
            <w:r>
              <w:rPr>
                <w:rFonts w:ascii="宋体" w:eastAsia="宋体" w:hAnsi="宋体" w:cs="宋体" w:hint="eastAsia"/>
                <w:szCs w:val="21"/>
              </w:rPr>
              <w:t>常熟生态环境局</w:t>
            </w:r>
            <w:r w:rsidRPr="008C5882">
              <w:rPr>
                <w:rFonts w:ascii="宋体" w:eastAsia="宋体" w:hAnsi="宋体" w:cs="宋体" w:hint="eastAsia"/>
                <w:szCs w:val="21"/>
              </w:rPr>
              <w:t>现场要求苏州弘目机械制造有限公司按危废规范化管理要求立即进行整改。</w:t>
            </w:r>
          </w:p>
        </w:tc>
      </w:tr>
      <w:tr w:rsidR="00F752AC" w14:paraId="2EA2C417" w14:textId="77777777" w:rsidTr="006F7D36">
        <w:trPr>
          <w:trHeight w:val="1091"/>
        </w:trPr>
        <w:tc>
          <w:tcPr>
            <w:tcW w:w="429" w:type="dxa"/>
            <w:shd w:val="clear" w:color="auto" w:fill="auto"/>
            <w:vAlign w:val="center"/>
          </w:tcPr>
          <w:p w14:paraId="7B6EA677" w14:textId="77777777" w:rsidR="00F752AC" w:rsidRDefault="00F752AC" w:rsidP="00255BD0">
            <w:pPr>
              <w:wordWrap w:val="0"/>
              <w:spacing w:line="240" w:lineRule="auto"/>
              <w:jc w:val="left"/>
              <w:rPr>
                <w:rFonts w:ascii="宋体" w:eastAsia="宋体" w:hAnsi="宋体" w:cs="宋体"/>
                <w:szCs w:val="21"/>
              </w:rPr>
            </w:pPr>
            <w:r>
              <w:rPr>
                <w:rFonts w:ascii="宋体" w:eastAsia="宋体" w:hAnsi="宋体" w:cs="宋体" w:hint="eastAsia"/>
                <w:szCs w:val="21"/>
              </w:rPr>
              <w:lastRenderedPageBreak/>
              <w:t>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F52FF2" w14:textId="7D3A1338" w:rsidR="00F752AC" w:rsidRDefault="00112DF1" w:rsidP="00255BD0">
            <w:pPr>
              <w:wordWrap w:val="0"/>
              <w:spacing w:line="240" w:lineRule="auto"/>
              <w:jc w:val="center"/>
              <w:rPr>
                <w:rFonts w:ascii="宋体" w:eastAsia="宋体" w:hAnsi="宋体" w:cs="宋体"/>
                <w:szCs w:val="21"/>
              </w:rPr>
            </w:pPr>
            <w:r>
              <w:rPr>
                <w:rFonts w:ascii="宋体" w:eastAsia="宋体" w:hAnsi="宋体" w:cs="宋体" w:hint="eastAsia"/>
                <w:szCs w:val="21"/>
              </w:rPr>
              <w:t>常熟市</w:t>
            </w:r>
          </w:p>
        </w:tc>
        <w:tc>
          <w:tcPr>
            <w:tcW w:w="2955" w:type="dxa"/>
            <w:shd w:val="clear" w:color="auto" w:fill="auto"/>
            <w:vAlign w:val="center"/>
          </w:tcPr>
          <w:p w14:paraId="7F3D358C" w14:textId="035FE1FB" w:rsidR="00F752AC" w:rsidRDefault="00F752AC"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常熟市锦程化纤有限公司该厂2021年12月搬迁至碧溪街道东张南大街56号，租赁常熟市碧溪镇景丰红木家具厂厂房，该厂房属于违建，房产证中无该厂房，理应拆除，现从事化纤丝加弹项目，环评报告粗糙，未考虑项目违建，且排污许可证属于重点管理，却做了登记管理搪塞过去。</w:t>
            </w:r>
          </w:p>
        </w:tc>
        <w:tc>
          <w:tcPr>
            <w:tcW w:w="9562" w:type="dxa"/>
            <w:shd w:val="clear" w:color="auto" w:fill="auto"/>
            <w:vAlign w:val="center"/>
          </w:tcPr>
          <w:p w14:paraId="404AB9BE" w14:textId="77777777"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常熟市锦程化纤有限公司位于碧溪街道留下村，主要从事化纤丝加弹生产，该单位新建化纤丝加弹项目（重大变动）环境影响报告表于2019年4月通过原常熟市环境保护局审批，2019年9月通过竣工环境保护自主验收，进行排污许可登记。</w:t>
            </w:r>
          </w:p>
          <w:p w14:paraId="0DC486F7" w14:textId="649B6378"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2月11日，</w:t>
            </w:r>
            <w:r w:rsidR="00112DF1">
              <w:rPr>
                <w:rFonts w:ascii="宋体" w:eastAsia="宋体" w:hAnsi="宋体" w:cs="宋体" w:hint="eastAsia"/>
                <w:szCs w:val="21"/>
              </w:rPr>
              <w:t>常熟生态环境局</w:t>
            </w:r>
            <w:r w:rsidRPr="008C5882">
              <w:rPr>
                <w:rFonts w:ascii="宋体" w:eastAsia="宋体" w:hAnsi="宋体" w:cs="宋体" w:hint="eastAsia"/>
                <w:szCs w:val="21"/>
              </w:rPr>
              <w:t>执法人员对常熟市锦程化纤有限公司进行了现场检查。检查时，该公司位于碧溪街道留下村的厂房已无生产设备，该单位因拆迁于2021年12月将生产设备暂存于碧溪街道东张南大街56号常熟市碧溪镇景丰红木家具厂的一间厂房内，现有3台加弹机，尚未接入电源，无生产痕迹。</w:t>
            </w:r>
          </w:p>
          <w:p w14:paraId="477A7C82" w14:textId="77777777"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该公司已于2021年12月委托苏州常环环境科技有限公司编制“常熟市锦程化纤有限公司智能化高速加弹车迁建项目”环境影响报告表，苏州市生态环境局于2022年2月15日受理。</w:t>
            </w:r>
          </w:p>
          <w:p w14:paraId="41076BB5" w14:textId="77777777" w:rsidR="00F752AC" w:rsidRPr="008C5882" w:rsidRDefault="00F752AC"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该公司仅进行涤纶丝加弹加工，不涉及涤纶丝的制造，对照《固定污染源排污许可分类管理名录》（2019年版），化纤丝加弹属化纤织造和印染精加工（175）中的登记管理类。</w:t>
            </w:r>
          </w:p>
          <w:p w14:paraId="2077CA90" w14:textId="44FFFDF0" w:rsidR="00F752AC" w:rsidRDefault="00F752AC"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根据现场检查情况，</w:t>
            </w:r>
            <w:r w:rsidR="00112DF1">
              <w:rPr>
                <w:rFonts w:ascii="宋体" w:eastAsia="宋体" w:hAnsi="宋体" w:cs="宋体" w:hint="eastAsia"/>
                <w:szCs w:val="21"/>
              </w:rPr>
              <w:t>常熟生态环境局</w:t>
            </w:r>
            <w:r w:rsidRPr="008C5882">
              <w:rPr>
                <w:rFonts w:ascii="宋体" w:eastAsia="宋体" w:hAnsi="宋体" w:cs="宋体" w:hint="eastAsia"/>
                <w:szCs w:val="21"/>
              </w:rPr>
              <w:t>已要求常熟市锦程化纤有限公司在取得环评批复前，不得进行项目建设、生产。</w:t>
            </w:r>
          </w:p>
        </w:tc>
      </w:tr>
      <w:tr w:rsidR="003B7150" w14:paraId="12CB132D" w14:textId="77777777" w:rsidTr="006F7D36">
        <w:trPr>
          <w:trHeight w:val="1091"/>
        </w:trPr>
        <w:tc>
          <w:tcPr>
            <w:tcW w:w="429" w:type="dxa"/>
            <w:shd w:val="clear" w:color="auto" w:fill="auto"/>
            <w:vAlign w:val="center"/>
          </w:tcPr>
          <w:p w14:paraId="4877F395" w14:textId="6A084201" w:rsidR="003B7150" w:rsidRDefault="003B7150"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C87472" w14:textId="4ABC0D55" w:rsidR="003B7150" w:rsidRDefault="003B7150"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常熟市</w:t>
            </w:r>
          </w:p>
        </w:tc>
        <w:tc>
          <w:tcPr>
            <w:tcW w:w="2955" w:type="dxa"/>
            <w:shd w:val="clear" w:color="auto" w:fill="auto"/>
            <w:vAlign w:val="center"/>
          </w:tcPr>
          <w:p w14:paraId="712800AB" w14:textId="7ECDBAF1" w:rsidR="003B7150" w:rsidRDefault="003B7150"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苏州斌亮模具有限公司未批先建，投产多年，污染物随意排放，严重影响周边环境</w:t>
            </w:r>
          </w:p>
        </w:tc>
        <w:tc>
          <w:tcPr>
            <w:tcW w:w="9562" w:type="dxa"/>
            <w:shd w:val="clear" w:color="auto" w:fill="auto"/>
            <w:vAlign w:val="center"/>
          </w:tcPr>
          <w:p w14:paraId="6FC06A75" w14:textId="1A40BAF7" w:rsidR="003B7150" w:rsidRPr="008C5882" w:rsidRDefault="003B7150" w:rsidP="00255BD0">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2月25日，</w:t>
            </w:r>
            <w:r>
              <w:rPr>
                <w:rFonts w:ascii="宋体" w:eastAsia="宋体" w:hAnsi="宋体" w:cs="宋体" w:hint="eastAsia"/>
                <w:szCs w:val="21"/>
              </w:rPr>
              <w:t>常熟生态环境局</w:t>
            </w:r>
            <w:r w:rsidRPr="008C5882">
              <w:rPr>
                <w:rFonts w:ascii="宋体" w:eastAsia="宋体" w:hAnsi="宋体" w:cs="宋体" w:hint="eastAsia"/>
                <w:szCs w:val="21"/>
              </w:rPr>
              <w:t>执法人员赴现场检查，苏州斌亮模具有限公司主要工艺流程：金属模具-淬火-回火-检测-成品，主要生产设备：淬火炉2台，回火炉7台，现场无法提供环保审批手续。</w:t>
            </w:r>
          </w:p>
          <w:p w14:paraId="26AE965C" w14:textId="794B7ABE" w:rsidR="003B7150" w:rsidRDefault="003B7150" w:rsidP="00112DF1">
            <w:pPr>
              <w:widowControl/>
              <w:spacing w:line="300" w:lineRule="exact"/>
              <w:ind w:firstLineChars="200" w:firstLine="420"/>
              <w:jc w:val="left"/>
              <w:rPr>
                <w:rFonts w:ascii="宋体" w:eastAsia="宋体" w:hAnsi="宋体" w:cs="宋体" w:hint="eastAsia"/>
                <w:szCs w:val="21"/>
              </w:rPr>
            </w:pPr>
            <w:r w:rsidRPr="008C5882">
              <w:rPr>
                <w:rFonts w:ascii="宋体" w:eastAsia="宋体" w:hAnsi="宋体" w:cs="宋体" w:hint="eastAsia"/>
                <w:szCs w:val="21"/>
              </w:rPr>
              <w:t>对该公司厂区及周边环境进行巡查，未发现污染物随意排放现象，周边环境无异常。</w:t>
            </w:r>
            <w:r>
              <w:rPr>
                <w:rFonts w:ascii="宋体" w:eastAsia="宋体" w:hAnsi="宋体" w:cs="宋体" w:hint="eastAsia"/>
                <w:szCs w:val="21"/>
              </w:rPr>
              <w:t>常熟生态环境局</w:t>
            </w:r>
            <w:r w:rsidRPr="008C5882">
              <w:rPr>
                <w:rFonts w:ascii="宋体" w:eastAsia="宋体" w:hAnsi="宋体" w:cs="宋体" w:hint="eastAsia"/>
                <w:szCs w:val="21"/>
              </w:rPr>
              <w:t>对苏州斌亮模具有限公司无环保审批手续的环境违法行为，移送辛庄镇综合执法局查处。</w:t>
            </w:r>
          </w:p>
        </w:tc>
      </w:tr>
      <w:tr w:rsidR="003B7150" w14:paraId="3691F8B4" w14:textId="77777777" w:rsidTr="006F7D36">
        <w:trPr>
          <w:trHeight w:val="1091"/>
        </w:trPr>
        <w:tc>
          <w:tcPr>
            <w:tcW w:w="429" w:type="dxa"/>
            <w:shd w:val="clear" w:color="auto" w:fill="auto"/>
            <w:vAlign w:val="center"/>
          </w:tcPr>
          <w:p w14:paraId="31ECC443" w14:textId="75F7980F" w:rsidR="003B7150" w:rsidRDefault="003B7150"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6</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3207FE" w14:textId="6F1EE699" w:rsidR="003B7150" w:rsidRDefault="003B7150"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太仓市</w:t>
            </w:r>
          </w:p>
        </w:tc>
        <w:tc>
          <w:tcPr>
            <w:tcW w:w="2955" w:type="dxa"/>
            <w:shd w:val="clear" w:color="auto" w:fill="auto"/>
            <w:vAlign w:val="center"/>
          </w:tcPr>
          <w:p w14:paraId="11698A52" w14:textId="709437F2" w:rsidR="003B7150" w:rsidRDefault="003B7150"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太仓市常胜北路节假日违法排污（固瑞特模具有限公司）</w:t>
            </w:r>
          </w:p>
        </w:tc>
        <w:tc>
          <w:tcPr>
            <w:tcW w:w="9562" w:type="dxa"/>
            <w:shd w:val="clear" w:color="auto" w:fill="auto"/>
          </w:tcPr>
          <w:p w14:paraId="24686679" w14:textId="1BA0067A" w:rsidR="003B7150" w:rsidRPr="008C5882" w:rsidRDefault="003B7150" w:rsidP="003B7150">
            <w:pPr>
              <w:autoSpaceDE w:val="0"/>
              <w:autoSpaceDN w:val="0"/>
              <w:adjustRightInd w:val="0"/>
              <w:jc w:val="left"/>
              <w:rPr>
                <w:rFonts w:ascii="宋体" w:eastAsia="宋体" w:hAnsi="宋体" w:cs="宋体" w:hint="eastAsia"/>
                <w:szCs w:val="21"/>
              </w:rPr>
            </w:pPr>
            <w:r w:rsidRPr="008C5882">
              <w:rPr>
                <w:rFonts w:ascii="宋体" w:eastAsia="宋体" w:hAnsi="宋体" w:cs="宋体" w:hint="eastAsia"/>
                <w:szCs w:val="21"/>
              </w:rPr>
              <w:t>接报后，</w:t>
            </w:r>
            <w:r>
              <w:rPr>
                <w:rFonts w:ascii="宋体" w:eastAsia="宋体" w:hAnsi="宋体" w:cs="宋体" w:hint="eastAsia"/>
                <w:szCs w:val="21"/>
              </w:rPr>
              <w:t>太仓生态环境局</w:t>
            </w:r>
            <w:r w:rsidRPr="008C5882">
              <w:rPr>
                <w:rFonts w:ascii="宋体" w:eastAsia="宋体" w:hAnsi="宋体" w:cs="宋体" w:hint="eastAsia"/>
                <w:szCs w:val="21"/>
              </w:rPr>
              <w:t>于2021年4月1日，前往举报人反映的固瑞特模具（太仓）有限公司现场检查。经查，该公司主要从事风力发电叶片的生产、加工，有营业执照，有环保手续。</w:t>
            </w:r>
          </w:p>
          <w:p w14:paraId="18EC269C" w14:textId="5CF8DE1C" w:rsidR="003B7150" w:rsidRDefault="003B7150" w:rsidP="003B7150">
            <w:pPr>
              <w:autoSpaceDE w:val="0"/>
              <w:autoSpaceDN w:val="0"/>
              <w:adjustRightInd w:val="0"/>
              <w:jc w:val="left"/>
              <w:rPr>
                <w:rFonts w:ascii="宋体" w:eastAsia="宋体" w:hAnsi="宋体" w:cs="宋体" w:hint="eastAsia"/>
                <w:szCs w:val="21"/>
              </w:rPr>
            </w:pPr>
            <w:r w:rsidRPr="008C5882">
              <w:rPr>
                <w:rFonts w:ascii="宋体" w:eastAsia="宋体" w:hAnsi="宋体" w:cs="宋体" w:hint="eastAsia"/>
                <w:szCs w:val="21"/>
              </w:rPr>
              <w:t>经现场查实，举报人反映的问题主要由该公司配料环节生产造成。鉴于此情况，当场提出整改要求，企业负责人表示照办，将立即停止该工段的生产，待整改完成后，再恢复该工段生产。</w:t>
            </w:r>
          </w:p>
        </w:tc>
      </w:tr>
      <w:tr w:rsidR="003B7150" w14:paraId="6723EE7F" w14:textId="77777777" w:rsidTr="006F7D36">
        <w:trPr>
          <w:trHeight w:val="1091"/>
        </w:trPr>
        <w:tc>
          <w:tcPr>
            <w:tcW w:w="429" w:type="dxa"/>
            <w:shd w:val="clear" w:color="auto" w:fill="auto"/>
            <w:vAlign w:val="center"/>
          </w:tcPr>
          <w:p w14:paraId="1231C754" w14:textId="019D41FA" w:rsidR="003B7150" w:rsidRDefault="003B7150"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7</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898AA" w14:textId="4B1B233C" w:rsidR="003B7150" w:rsidRDefault="003B7150"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昆山市</w:t>
            </w:r>
          </w:p>
        </w:tc>
        <w:tc>
          <w:tcPr>
            <w:tcW w:w="2955" w:type="dxa"/>
            <w:shd w:val="clear" w:color="auto" w:fill="auto"/>
            <w:vAlign w:val="center"/>
          </w:tcPr>
          <w:p w14:paraId="36C57F9C" w14:textId="6988495E" w:rsidR="003B7150" w:rsidRDefault="003B7150" w:rsidP="00255BD0">
            <w:pPr>
              <w:wordWrap w:val="0"/>
              <w:spacing w:line="240" w:lineRule="auto"/>
              <w:jc w:val="left"/>
              <w:rPr>
                <w:rFonts w:ascii="宋体" w:eastAsia="宋体" w:hAnsi="宋体" w:cs="宋体" w:hint="eastAsia"/>
                <w:szCs w:val="21"/>
              </w:rPr>
            </w:pPr>
            <w:r w:rsidRPr="008C5882">
              <w:rPr>
                <w:rFonts w:ascii="宋体" w:eastAsia="宋体" w:hAnsi="宋体" w:cs="宋体"/>
                <w:szCs w:val="21"/>
              </w:rPr>
              <w:t>昆山溢晨电子科技有限公司在环保审批未通过前，私自开工投产，对当地的环境生态造成后不可预计的威胁。</w:t>
            </w:r>
          </w:p>
        </w:tc>
        <w:tc>
          <w:tcPr>
            <w:tcW w:w="9562" w:type="dxa"/>
            <w:shd w:val="clear" w:color="auto" w:fill="auto"/>
            <w:vAlign w:val="center"/>
          </w:tcPr>
          <w:p w14:paraId="51BD52F2" w14:textId="1D9F5218" w:rsidR="003B7150" w:rsidRDefault="003B7150" w:rsidP="00255BD0">
            <w:pPr>
              <w:wordWrap w:val="0"/>
              <w:spacing w:line="240" w:lineRule="auto"/>
              <w:jc w:val="left"/>
              <w:rPr>
                <w:rFonts w:ascii="宋体" w:eastAsia="宋体" w:hAnsi="宋体" w:cs="宋体" w:hint="eastAsia"/>
                <w:szCs w:val="21"/>
              </w:rPr>
            </w:pPr>
            <w:r w:rsidRPr="008C5882">
              <w:rPr>
                <w:rFonts w:ascii="宋体" w:eastAsia="宋体" w:hAnsi="宋体" w:cs="宋体"/>
                <w:szCs w:val="21"/>
              </w:rPr>
              <w:t>昆山溢晨电子科技有限公司位于昆山市周市镇青阳北路319号F栋一层，该公司PCB板孔内塞树脂加工项目环境影响报告表于2022年3月29日通过环境保护行政主管部门审批。苏州市昆山生态环境综合行政执法局执法人员于2022年3月31日对昆山溢晨电子科技有限公司进行检查时，该公司未在生产</w:t>
            </w:r>
            <w:r w:rsidR="00E774E4">
              <w:rPr>
                <w:rFonts w:ascii="宋体" w:eastAsia="宋体" w:hAnsi="宋体" w:cs="宋体" w:hint="eastAsia"/>
                <w:szCs w:val="21"/>
              </w:rPr>
              <w:t>。</w:t>
            </w:r>
            <w:r w:rsidRPr="008C5882">
              <w:rPr>
                <w:rFonts w:ascii="宋体" w:eastAsia="宋体" w:hAnsi="宋体" w:cs="宋体"/>
                <w:szCs w:val="21"/>
              </w:rPr>
              <w:t>现场检查时，成品清洗机、真空塞孔机等生产设备均已建成，上述生产设备附近均发现有生产记录表，生产记录表显示2022年3月初曾进行生产、调试活动。该公司存在未批先建的情况。针对该公司存在的未批先建违法行为，</w:t>
            </w:r>
            <w:r w:rsidR="00E774E4">
              <w:rPr>
                <w:rFonts w:ascii="宋体" w:eastAsia="宋体" w:hAnsi="宋体" w:cs="宋体" w:hint="eastAsia"/>
                <w:szCs w:val="21"/>
              </w:rPr>
              <w:t>昆山生态环境局</w:t>
            </w:r>
            <w:r w:rsidRPr="008C5882">
              <w:rPr>
                <w:rFonts w:ascii="宋体" w:eastAsia="宋体" w:hAnsi="宋体" w:cs="宋体"/>
                <w:szCs w:val="21"/>
              </w:rPr>
              <w:t xml:space="preserve">已立案调查。 </w:t>
            </w:r>
          </w:p>
        </w:tc>
      </w:tr>
      <w:tr w:rsidR="00E71C32" w14:paraId="1FFFD485" w14:textId="77777777" w:rsidTr="006F7D36">
        <w:trPr>
          <w:trHeight w:val="1091"/>
        </w:trPr>
        <w:tc>
          <w:tcPr>
            <w:tcW w:w="429" w:type="dxa"/>
            <w:shd w:val="clear" w:color="auto" w:fill="auto"/>
            <w:vAlign w:val="center"/>
          </w:tcPr>
          <w:p w14:paraId="0338F9E9" w14:textId="4ACB2DE8" w:rsidR="00E71C32" w:rsidRDefault="00E71C32" w:rsidP="00255BD0">
            <w:pPr>
              <w:wordWrap w:val="0"/>
              <w:spacing w:line="240" w:lineRule="auto"/>
              <w:jc w:val="left"/>
              <w:rPr>
                <w:rFonts w:ascii="宋体" w:eastAsia="宋体" w:hAnsi="宋体" w:cs="宋体"/>
                <w:szCs w:val="21"/>
              </w:rPr>
            </w:pPr>
            <w:r>
              <w:rPr>
                <w:rFonts w:ascii="宋体" w:eastAsia="宋体" w:hAnsi="宋体" w:cs="宋体" w:hint="eastAsia"/>
                <w:szCs w:val="21"/>
              </w:rPr>
              <w:lastRenderedPageBreak/>
              <w:t>8</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D81C56" w14:textId="1AD6F7E8" w:rsidR="00E71C32" w:rsidRDefault="00E71C32" w:rsidP="00255BD0">
            <w:pPr>
              <w:wordWrap w:val="0"/>
              <w:spacing w:line="240" w:lineRule="auto"/>
              <w:jc w:val="center"/>
              <w:rPr>
                <w:rFonts w:ascii="宋体" w:eastAsia="宋体" w:hAnsi="宋体" w:cs="宋体"/>
                <w:szCs w:val="21"/>
              </w:rPr>
            </w:pPr>
            <w:r>
              <w:rPr>
                <w:rFonts w:ascii="宋体" w:eastAsia="宋体" w:hAnsi="宋体" w:cs="宋体" w:hint="eastAsia"/>
                <w:szCs w:val="21"/>
              </w:rPr>
              <w:t>昆山市</w:t>
            </w:r>
          </w:p>
        </w:tc>
        <w:tc>
          <w:tcPr>
            <w:tcW w:w="2955" w:type="dxa"/>
            <w:shd w:val="clear" w:color="auto" w:fill="auto"/>
            <w:vAlign w:val="center"/>
          </w:tcPr>
          <w:p w14:paraId="6CC3EE07" w14:textId="180CA474" w:rsidR="00E71C32" w:rsidRDefault="00E71C32" w:rsidP="00255BD0">
            <w:pPr>
              <w:wordWrap w:val="0"/>
              <w:spacing w:line="240" w:lineRule="auto"/>
              <w:jc w:val="left"/>
              <w:rPr>
                <w:rFonts w:ascii="宋体" w:eastAsia="宋体" w:hAnsi="宋体" w:cs="宋体"/>
                <w:szCs w:val="21"/>
              </w:rPr>
            </w:pPr>
            <w:r w:rsidRPr="008C5882">
              <w:rPr>
                <w:rFonts w:ascii="宋体" w:eastAsia="宋体" w:hAnsi="宋体" w:cs="宋体"/>
                <w:szCs w:val="21"/>
              </w:rPr>
              <w:t>苏州荣迪包装制品有限公司厂房内烟气弥漫，没有做废气处理，同时很有可能环保手续缺失或者不完善，建议环保部门及时查处。</w:t>
            </w:r>
          </w:p>
        </w:tc>
        <w:tc>
          <w:tcPr>
            <w:tcW w:w="9562" w:type="dxa"/>
            <w:shd w:val="clear" w:color="auto" w:fill="auto"/>
            <w:vAlign w:val="center"/>
          </w:tcPr>
          <w:p w14:paraId="338F6AC5" w14:textId="34112B58" w:rsidR="00E71C32" w:rsidRDefault="00E71C32" w:rsidP="00255BD0">
            <w:pPr>
              <w:wordWrap w:val="0"/>
              <w:spacing w:line="240" w:lineRule="auto"/>
              <w:jc w:val="left"/>
              <w:rPr>
                <w:rFonts w:ascii="宋体" w:eastAsia="宋体" w:hAnsi="宋体" w:cs="宋体"/>
                <w:szCs w:val="21"/>
              </w:rPr>
            </w:pPr>
            <w:r w:rsidRPr="008C5882">
              <w:rPr>
                <w:rFonts w:ascii="宋体" w:eastAsia="宋体" w:hAnsi="宋体" w:cs="宋体"/>
                <w:szCs w:val="21"/>
              </w:rPr>
              <w:t>2023年3月17日，</w:t>
            </w:r>
            <w:r>
              <w:rPr>
                <w:rFonts w:ascii="宋体" w:eastAsia="宋体" w:hAnsi="宋体" w:cs="宋体" w:hint="eastAsia"/>
                <w:szCs w:val="21"/>
              </w:rPr>
              <w:t>昆山生态环境局</w:t>
            </w:r>
            <w:r w:rsidRPr="008C5882">
              <w:rPr>
                <w:rFonts w:ascii="宋体" w:eastAsia="宋体" w:hAnsi="宋体" w:cs="宋体"/>
                <w:szCs w:val="21"/>
              </w:rPr>
              <w:t>执法人员对该公司进行信访检查。该公司建设项目经苏州审批局审批同意建设，现场未能提供验收资料。环评要求吸塑、粘合产生的废气经活性炭吸附后经过1根15m高排气筒排放，现场检查时吸塑、粘合工段正在生产，现场未见废气收集处理装置。针对该公司的违法行为，</w:t>
            </w:r>
            <w:r>
              <w:rPr>
                <w:rFonts w:ascii="宋体" w:eastAsia="宋体" w:hAnsi="宋体" w:cs="宋体" w:hint="eastAsia"/>
                <w:szCs w:val="21"/>
              </w:rPr>
              <w:t>昆山生态环境</w:t>
            </w:r>
            <w:r w:rsidRPr="008C5882">
              <w:rPr>
                <w:rFonts w:ascii="宋体" w:eastAsia="宋体" w:hAnsi="宋体" w:cs="宋体"/>
                <w:szCs w:val="21"/>
              </w:rPr>
              <w:t>局责令进行改正，拟立案进行调查。</w:t>
            </w:r>
          </w:p>
        </w:tc>
      </w:tr>
      <w:tr w:rsidR="00E71C32" w14:paraId="45A61376" w14:textId="77777777" w:rsidTr="006F7D36">
        <w:trPr>
          <w:trHeight w:val="1091"/>
        </w:trPr>
        <w:tc>
          <w:tcPr>
            <w:tcW w:w="429" w:type="dxa"/>
            <w:shd w:val="clear" w:color="auto" w:fill="auto"/>
            <w:vAlign w:val="center"/>
          </w:tcPr>
          <w:p w14:paraId="2F286217" w14:textId="0150C1DA" w:rsidR="00E71C32" w:rsidRDefault="00E71C32"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7DDA7" w14:textId="4C5A777E" w:rsidR="00E71C32" w:rsidRDefault="00E71C32"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昆山市</w:t>
            </w:r>
          </w:p>
        </w:tc>
        <w:tc>
          <w:tcPr>
            <w:tcW w:w="2955" w:type="dxa"/>
            <w:shd w:val="clear" w:color="auto" w:fill="auto"/>
            <w:vAlign w:val="center"/>
          </w:tcPr>
          <w:p w14:paraId="4F0F2C94" w14:textId="613DE5F0" w:rsidR="00E71C32" w:rsidRDefault="00E71C32"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千灯化工厂异味扰民的投诉</w:t>
            </w:r>
          </w:p>
        </w:tc>
        <w:tc>
          <w:tcPr>
            <w:tcW w:w="9562" w:type="dxa"/>
            <w:shd w:val="clear" w:color="auto" w:fill="auto"/>
            <w:vAlign w:val="center"/>
          </w:tcPr>
          <w:p w14:paraId="142E0C99" w14:textId="390057C5" w:rsidR="00E71C32" w:rsidRDefault="00E71C32" w:rsidP="00255BD0">
            <w:pPr>
              <w:wordWrap w:val="0"/>
              <w:spacing w:line="240" w:lineRule="auto"/>
              <w:jc w:val="left"/>
              <w:rPr>
                <w:rFonts w:ascii="宋体" w:eastAsia="宋体" w:hAnsi="宋体" w:cs="宋体" w:hint="eastAsia"/>
                <w:szCs w:val="21"/>
              </w:rPr>
            </w:pPr>
            <w:r w:rsidRPr="008C5882">
              <w:rPr>
                <w:rFonts w:ascii="宋体" w:eastAsia="宋体" w:hAnsi="宋体" w:cs="宋体"/>
                <w:szCs w:val="21"/>
              </w:rPr>
              <w:t>接群众举报，</w:t>
            </w:r>
            <w:r>
              <w:rPr>
                <w:rFonts w:ascii="宋体" w:eastAsia="宋体" w:hAnsi="宋体" w:cs="宋体" w:hint="eastAsia"/>
                <w:szCs w:val="21"/>
              </w:rPr>
              <w:t>昆山生态环境局</w:t>
            </w:r>
            <w:r w:rsidRPr="008C5882">
              <w:rPr>
                <w:rFonts w:ascii="宋体" w:eastAsia="宋体" w:hAnsi="宋体" w:cs="宋体"/>
                <w:szCs w:val="21"/>
              </w:rPr>
              <w:t>执法人员于2022年3月7日对信访人举报的区域进行走行监测，监测结果显示位于电厂路附近有一处异常点位，信访人反应的千灯镇化工区范围内未发现明显异常。</w:t>
            </w:r>
            <w:r>
              <w:rPr>
                <w:rFonts w:ascii="宋体" w:eastAsia="宋体" w:hAnsi="宋体" w:cs="宋体" w:hint="eastAsia"/>
                <w:szCs w:val="21"/>
              </w:rPr>
              <w:t>昆山生态环境局</w:t>
            </w:r>
            <w:r w:rsidRPr="008C5882">
              <w:rPr>
                <w:rFonts w:ascii="宋体" w:eastAsia="宋体" w:hAnsi="宋体" w:cs="宋体"/>
                <w:szCs w:val="21"/>
              </w:rPr>
              <w:t>于2022年3月8日、16日、19日对周边企业进行排查，经调查，发现位于石浦电厂路的一家企业在生产过程中未按要求使用废气污染处理设施。针对企业存在的环境违法行为</w:t>
            </w:r>
            <w:r>
              <w:rPr>
                <w:rFonts w:ascii="宋体" w:eastAsia="宋体" w:hAnsi="宋体" w:cs="宋体" w:hint="eastAsia"/>
                <w:szCs w:val="21"/>
              </w:rPr>
              <w:t>昆山生态环境局</w:t>
            </w:r>
            <w:r w:rsidRPr="008C5882">
              <w:rPr>
                <w:rFonts w:ascii="宋体" w:eastAsia="宋体" w:hAnsi="宋体" w:cs="宋体"/>
                <w:szCs w:val="21"/>
              </w:rPr>
              <w:t>已</w:t>
            </w:r>
            <w:r>
              <w:rPr>
                <w:rFonts w:ascii="宋体" w:eastAsia="宋体" w:hAnsi="宋体" w:cs="宋体" w:hint="eastAsia"/>
                <w:szCs w:val="21"/>
              </w:rPr>
              <w:t>立案</w:t>
            </w:r>
            <w:r w:rsidRPr="008C5882">
              <w:rPr>
                <w:rFonts w:ascii="宋体" w:eastAsia="宋体" w:hAnsi="宋体" w:cs="宋体"/>
                <w:szCs w:val="21"/>
              </w:rPr>
              <w:t>处理。2022年3月27日，在走航过程中相关区域未发现异常。下一步</w:t>
            </w:r>
            <w:r>
              <w:rPr>
                <w:rFonts w:ascii="宋体" w:eastAsia="宋体" w:hAnsi="宋体" w:cs="宋体" w:hint="eastAsia"/>
                <w:szCs w:val="21"/>
              </w:rPr>
              <w:t>昆山生态环境局</w:t>
            </w:r>
            <w:r w:rsidRPr="008C5882">
              <w:rPr>
                <w:rFonts w:ascii="宋体" w:eastAsia="宋体" w:hAnsi="宋体" w:cs="宋体"/>
                <w:szCs w:val="21"/>
              </w:rPr>
              <w:t>将进一步加强对周边企业的监管力度，一经发现环境违法行为，将依法依规处理。</w:t>
            </w:r>
          </w:p>
        </w:tc>
      </w:tr>
      <w:tr w:rsidR="00E71C32" w14:paraId="72603065" w14:textId="77777777" w:rsidTr="006F7D36">
        <w:trPr>
          <w:trHeight w:val="1091"/>
        </w:trPr>
        <w:tc>
          <w:tcPr>
            <w:tcW w:w="429" w:type="dxa"/>
            <w:shd w:val="clear" w:color="auto" w:fill="auto"/>
            <w:vAlign w:val="center"/>
          </w:tcPr>
          <w:p w14:paraId="4828D459" w14:textId="77777777" w:rsidR="00E71C32" w:rsidRDefault="00E71C32" w:rsidP="00255BD0">
            <w:pPr>
              <w:wordWrap w:val="0"/>
              <w:spacing w:line="240" w:lineRule="auto"/>
              <w:jc w:val="left"/>
              <w:rPr>
                <w:rFonts w:ascii="宋体" w:eastAsia="宋体" w:hAnsi="宋体" w:cs="宋体" w:hint="eastAsia"/>
                <w:szCs w:val="21"/>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4734" w14:textId="477378BD" w:rsidR="00E71C32" w:rsidRDefault="00E71C32"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昆山市</w:t>
            </w:r>
          </w:p>
        </w:tc>
        <w:tc>
          <w:tcPr>
            <w:tcW w:w="2955" w:type="dxa"/>
            <w:shd w:val="clear" w:color="auto" w:fill="auto"/>
            <w:vAlign w:val="center"/>
          </w:tcPr>
          <w:p w14:paraId="522383CF" w14:textId="0A11A303" w:rsidR="00E71C32" w:rsidRDefault="00E71C32" w:rsidP="00255BD0">
            <w:pPr>
              <w:wordWrap w:val="0"/>
              <w:spacing w:line="240" w:lineRule="auto"/>
              <w:jc w:val="left"/>
              <w:rPr>
                <w:rFonts w:ascii="宋体" w:eastAsia="宋体" w:hAnsi="宋体" w:cs="宋体"/>
                <w:szCs w:val="21"/>
              </w:rPr>
            </w:pPr>
            <w:r w:rsidRPr="008C5882">
              <w:rPr>
                <w:rFonts w:ascii="宋体" w:eastAsia="宋体" w:hAnsi="宋体" w:cs="宋体"/>
                <w:szCs w:val="21"/>
              </w:rPr>
              <w:t>柏力开米复合塑料(昆山)有限公司张</w:t>
            </w:r>
            <w:r>
              <w:rPr>
                <w:rFonts w:ascii="宋体" w:eastAsia="宋体" w:hAnsi="宋体" w:cs="宋体" w:hint="eastAsia"/>
                <w:szCs w:val="21"/>
              </w:rPr>
              <w:t>噪音扰民</w:t>
            </w:r>
          </w:p>
        </w:tc>
        <w:tc>
          <w:tcPr>
            <w:tcW w:w="9562" w:type="dxa"/>
            <w:shd w:val="clear" w:color="auto" w:fill="auto"/>
            <w:vAlign w:val="center"/>
          </w:tcPr>
          <w:p w14:paraId="378487F2" w14:textId="297C9E7C" w:rsidR="00E71C32" w:rsidRDefault="00E71C32" w:rsidP="00255BD0">
            <w:pPr>
              <w:wordWrap w:val="0"/>
              <w:spacing w:line="240" w:lineRule="auto"/>
              <w:jc w:val="left"/>
              <w:rPr>
                <w:rFonts w:ascii="宋体" w:eastAsia="宋体" w:hAnsi="宋体" w:cs="宋体" w:hint="eastAsia"/>
                <w:szCs w:val="21"/>
              </w:rPr>
            </w:pPr>
            <w:r w:rsidRPr="008C5882">
              <w:rPr>
                <w:rFonts w:ascii="宋体" w:eastAsia="宋体" w:hAnsi="宋体" w:cs="宋体"/>
                <w:szCs w:val="21"/>
              </w:rPr>
              <w:t>2022年3月14日</w:t>
            </w:r>
            <w:r>
              <w:rPr>
                <w:rFonts w:ascii="宋体" w:eastAsia="宋体" w:hAnsi="宋体" w:cs="宋体" w:hint="eastAsia"/>
                <w:szCs w:val="21"/>
              </w:rPr>
              <w:t>昆山生态环境局</w:t>
            </w:r>
            <w:r w:rsidRPr="008C5882">
              <w:rPr>
                <w:rFonts w:ascii="宋体" w:eastAsia="宋体" w:hAnsi="宋体" w:cs="宋体"/>
                <w:szCs w:val="21"/>
              </w:rPr>
              <w:t>执法人员对该公司进行现场检查，经查该公司噪声源为除尘设备风机噪声，位于1期厂房车间与南侧仓库之间，现场昆山环境监测站对公司厂界西侧、厂界北侧噪声进行监测。监测结果显示该公司西厂界外1m昼间等效声级为69.7dB(A)，超过《工业企业厂界噪声排放标准》（GB12348-2008)昼间3类的标准限值（65dB(A)）。</w:t>
            </w:r>
            <w:r>
              <w:rPr>
                <w:rFonts w:ascii="宋体" w:eastAsia="宋体" w:hAnsi="宋体" w:cs="宋体" w:hint="eastAsia"/>
                <w:szCs w:val="21"/>
              </w:rPr>
              <w:t>昆山生态环境局</w:t>
            </w:r>
            <w:r w:rsidRPr="008C5882">
              <w:rPr>
                <w:rFonts w:ascii="宋体" w:eastAsia="宋体" w:hAnsi="宋体" w:cs="宋体"/>
                <w:szCs w:val="21"/>
              </w:rPr>
              <w:t>已对该公司下达责令改正违法行为决定书，要求企业限期整改。</w:t>
            </w:r>
            <w:r>
              <w:rPr>
                <w:rFonts w:ascii="宋体" w:eastAsia="宋体" w:hAnsi="宋体" w:cs="宋体" w:hint="eastAsia"/>
                <w:szCs w:val="21"/>
              </w:rPr>
              <w:t>昆山生态环境局</w:t>
            </w:r>
            <w:r w:rsidRPr="008C5882">
              <w:rPr>
                <w:rFonts w:ascii="宋体" w:eastAsia="宋体" w:hAnsi="宋体" w:cs="宋体"/>
                <w:szCs w:val="21"/>
              </w:rPr>
              <w:t>将根据企业整改情况进一步处理。</w:t>
            </w:r>
          </w:p>
        </w:tc>
      </w:tr>
      <w:tr w:rsidR="00E71C32" w14:paraId="67D659FF" w14:textId="77777777" w:rsidTr="006F7D36">
        <w:trPr>
          <w:trHeight w:val="1091"/>
        </w:trPr>
        <w:tc>
          <w:tcPr>
            <w:tcW w:w="429" w:type="dxa"/>
            <w:shd w:val="clear" w:color="auto" w:fill="auto"/>
            <w:vAlign w:val="center"/>
          </w:tcPr>
          <w:p w14:paraId="0A139146" w14:textId="77777777" w:rsidR="00E71C32" w:rsidRDefault="00E71C32" w:rsidP="00E71C32">
            <w:pPr>
              <w:wordWrap w:val="0"/>
              <w:spacing w:line="240" w:lineRule="auto"/>
              <w:jc w:val="left"/>
              <w:rPr>
                <w:rFonts w:ascii="宋体" w:eastAsia="宋体" w:hAnsi="宋体" w:cs="宋体" w:hint="eastAsia"/>
                <w:szCs w:val="21"/>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B8CF72" w14:textId="328A379C" w:rsidR="00E71C32" w:rsidRDefault="00E71C32" w:rsidP="00E71C32">
            <w:pPr>
              <w:wordWrap w:val="0"/>
              <w:spacing w:line="240" w:lineRule="auto"/>
              <w:jc w:val="center"/>
              <w:rPr>
                <w:rFonts w:ascii="宋体" w:eastAsia="宋体" w:hAnsi="宋体" w:cs="宋体" w:hint="eastAsia"/>
                <w:szCs w:val="21"/>
              </w:rPr>
            </w:pPr>
            <w:r>
              <w:rPr>
                <w:rFonts w:ascii="宋体" w:eastAsia="宋体" w:hAnsi="宋体" w:cs="宋体" w:hint="eastAsia"/>
                <w:szCs w:val="21"/>
              </w:rPr>
              <w:t>吴江区</w:t>
            </w:r>
          </w:p>
        </w:tc>
        <w:tc>
          <w:tcPr>
            <w:tcW w:w="2955" w:type="dxa"/>
            <w:shd w:val="clear" w:color="auto" w:fill="auto"/>
            <w:vAlign w:val="center"/>
          </w:tcPr>
          <w:p w14:paraId="6BFB17E9" w14:textId="5E499D09" w:rsidR="00E71C32" w:rsidRPr="00E71C32" w:rsidRDefault="00E71C32" w:rsidP="00E71C32">
            <w:pPr>
              <w:spacing w:line="240" w:lineRule="auto"/>
              <w:jc w:val="left"/>
              <w:rPr>
                <w:rFonts w:ascii="宋体" w:eastAsia="宋体" w:hAnsi="宋体" w:cs="宋体" w:hint="eastAsia"/>
                <w:szCs w:val="21"/>
              </w:rPr>
            </w:pPr>
            <w:r w:rsidRPr="008C5882">
              <w:rPr>
                <w:rFonts w:ascii="宋体" w:eastAsia="宋体" w:hAnsi="宋体" w:cs="宋体" w:hint="eastAsia"/>
                <w:szCs w:val="21"/>
              </w:rPr>
              <w:t>苏州海马钢结构工程有限公司整天排放刺鼻气味。</w:t>
            </w:r>
          </w:p>
        </w:tc>
        <w:tc>
          <w:tcPr>
            <w:tcW w:w="9562" w:type="dxa"/>
            <w:shd w:val="clear" w:color="auto" w:fill="auto"/>
            <w:vAlign w:val="center"/>
          </w:tcPr>
          <w:p w14:paraId="1AD13B22" w14:textId="47B781C3" w:rsidR="00E71C32" w:rsidRDefault="00E71C32" w:rsidP="00E71C32">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接诉后，</w:t>
            </w:r>
            <w:r>
              <w:rPr>
                <w:rFonts w:ascii="宋体" w:eastAsia="宋体" w:hAnsi="宋体" w:cs="宋体" w:hint="eastAsia"/>
                <w:szCs w:val="21"/>
              </w:rPr>
              <w:t>吴江生态环境局</w:t>
            </w:r>
            <w:r w:rsidRPr="008C5882">
              <w:rPr>
                <w:rFonts w:ascii="宋体" w:eastAsia="宋体" w:hAnsi="宋体" w:cs="宋体" w:hint="eastAsia"/>
                <w:szCs w:val="21"/>
              </w:rPr>
              <w:t>执法人员会同震泽镇环保办工作人员至现场进行检查。现场检查时，该单位因订单问题处于间歇性停产状态。该单位针对生产过程中产生的废气配套建设了污染防治设施。检查过程中发现该单位因管理不到位，部分溶剂性原料未采取防止挥发性有机物排放的措施，导致异味扰民。针对上述违法行为，</w:t>
            </w:r>
            <w:r>
              <w:rPr>
                <w:rFonts w:ascii="宋体" w:eastAsia="宋体" w:hAnsi="宋体" w:cs="宋体" w:hint="eastAsia"/>
                <w:szCs w:val="21"/>
              </w:rPr>
              <w:t>吴江生态环境局</w:t>
            </w:r>
            <w:r w:rsidRPr="008C5882">
              <w:rPr>
                <w:rFonts w:ascii="宋体" w:eastAsia="宋体" w:hAnsi="宋体" w:cs="宋体" w:hint="eastAsia"/>
                <w:szCs w:val="21"/>
              </w:rPr>
              <w:t>已立案调查。</w:t>
            </w:r>
          </w:p>
        </w:tc>
      </w:tr>
      <w:tr w:rsidR="00E71C32" w14:paraId="55A4E970" w14:textId="77777777" w:rsidTr="006F7D36">
        <w:trPr>
          <w:trHeight w:val="1091"/>
        </w:trPr>
        <w:tc>
          <w:tcPr>
            <w:tcW w:w="429" w:type="dxa"/>
            <w:shd w:val="clear" w:color="auto" w:fill="auto"/>
            <w:vAlign w:val="center"/>
          </w:tcPr>
          <w:p w14:paraId="783CAF60" w14:textId="55B8ADE7" w:rsidR="00E71C32" w:rsidRDefault="00E71C32" w:rsidP="00255BD0">
            <w:pPr>
              <w:wordWrap w:val="0"/>
              <w:spacing w:line="240" w:lineRule="auto"/>
              <w:jc w:val="left"/>
              <w:rPr>
                <w:rFonts w:ascii="宋体" w:eastAsia="宋体" w:hAnsi="宋体" w:cs="宋体" w:hint="eastAsia"/>
                <w:szCs w:val="21"/>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20DCD3" w14:textId="1F4E4079" w:rsidR="00E71C32" w:rsidRDefault="00E71C32"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吴中区</w:t>
            </w:r>
          </w:p>
        </w:tc>
        <w:tc>
          <w:tcPr>
            <w:tcW w:w="2955" w:type="dxa"/>
            <w:shd w:val="clear" w:color="auto" w:fill="auto"/>
            <w:vAlign w:val="center"/>
          </w:tcPr>
          <w:p w14:paraId="46C47AAC" w14:textId="26118D4C" w:rsidR="00E71C32" w:rsidRPr="008C5882" w:rsidRDefault="00E71C32"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苏州市吴中区东山镇定向河鸡山头船坞旁边某工厂排放污水。</w:t>
            </w:r>
          </w:p>
        </w:tc>
        <w:tc>
          <w:tcPr>
            <w:tcW w:w="9562" w:type="dxa"/>
            <w:shd w:val="clear" w:color="auto" w:fill="auto"/>
            <w:vAlign w:val="center"/>
          </w:tcPr>
          <w:p w14:paraId="7AA2E129" w14:textId="427C93D9" w:rsidR="00E71C32" w:rsidRPr="008C5882" w:rsidRDefault="00E71C32" w:rsidP="00255BD0">
            <w:pPr>
              <w:wordWrap w:val="0"/>
              <w:spacing w:line="240" w:lineRule="auto"/>
              <w:jc w:val="left"/>
              <w:rPr>
                <w:rFonts w:ascii="宋体" w:eastAsia="宋体" w:hAnsi="宋体" w:cs="宋体"/>
                <w:szCs w:val="21"/>
              </w:rPr>
            </w:pPr>
            <w:r w:rsidRPr="008C5882">
              <w:rPr>
                <w:rFonts w:ascii="宋体" w:eastAsia="宋体" w:hAnsi="宋体" w:cs="宋体"/>
                <w:szCs w:val="21"/>
              </w:rPr>
              <w:t>经查，所反映的企业为苏州市吴中区欣鑫开关有限公司，主要从事金属制品、五金配件的制造、加工、销售</w:t>
            </w:r>
            <w:r>
              <w:rPr>
                <w:rFonts w:ascii="宋体" w:eastAsia="宋体" w:hAnsi="宋体" w:cs="宋体" w:hint="eastAsia"/>
                <w:szCs w:val="21"/>
              </w:rPr>
              <w:t>。</w:t>
            </w:r>
            <w:r w:rsidRPr="008C5882">
              <w:rPr>
                <w:rFonts w:ascii="宋体" w:eastAsia="宋体" w:hAnsi="宋体" w:cs="宋体"/>
                <w:szCs w:val="21"/>
              </w:rPr>
              <w:t>2022年4月8日</w:t>
            </w:r>
            <w:r>
              <w:rPr>
                <w:rFonts w:ascii="宋体" w:eastAsia="宋体" w:hAnsi="宋体" w:cs="宋体" w:hint="eastAsia"/>
                <w:szCs w:val="21"/>
              </w:rPr>
              <w:t>吴中生态环境局</w:t>
            </w:r>
            <w:r w:rsidRPr="008C5882">
              <w:rPr>
                <w:rFonts w:ascii="宋体" w:eastAsia="宋体" w:hAnsi="宋体" w:cs="宋体"/>
                <w:szCs w:val="21"/>
              </w:rPr>
              <w:t>执法人员赴现场进行检查，现场查实，图片中反映的问题为当天该企业对厂区内区域进行打扫，因厂区围墙损坏，导致部分冲洗水通过墙洞溢流入外环境。针对以上情况，现场要求该企业封堵围墙缺口，企业对内部员工进行整顿教育，杜绝以上情况发生。</w:t>
            </w:r>
            <w:r>
              <w:rPr>
                <w:rFonts w:ascii="宋体" w:eastAsia="宋体" w:hAnsi="宋体" w:cs="宋体" w:hint="eastAsia"/>
                <w:szCs w:val="21"/>
              </w:rPr>
              <w:t>吴中生态环境局</w:t>
            </w:r>
            <w:r w:rsidRPr="008C5882">
              <w:rPr>
                <w:rFonts w:ascii="宋体" w:eastAsia="宋体" w:hAnsi="宋体" w:cs="宋体"/>
                <w:szCs w:val="21"/>
              </w:rPr>
              <w:t>将不定期开展巡查工作，保护群众的合法环境权益。</w:t>
            </w:r>
          </w:p>
        </w:tc>
      </w:tr>
      <w:tr w:rsidR="00E71C32" w14:paraId="7D6F8BBB" w14:textId="77777777" w:rsidTr="006F7D36">
        <w:trPr>
          <w:trHeight w:val="1091"/>
        </w:trPr>
        <w:tc>
          <w:tcPr>
            <w:tcW w:w="429" w:type="dxa"/>
            <w:shd w:val="clear" w:color="auto" w:fill="auto"/>
            <w:vAlign w:val="center"/>
          </w:tcPr>
          <w:p w14:paraId="5AA8C290" w14:textId="2EDA56FD" w:rsidR="00E71C32" w:rsidRDefault="00E71C32"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lastRenderedPageBreak/>
              <w:t>10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CE203" w14:textId="135D8D0C" w:rsidR="00E71C32" w:rsidRDefault="00E71C32"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吴中区</w:t>
            </w:r>
          </w:p>
        </w:tc>
        <w:tc>
          <w:tcPr>
            <w:tcW w:w="2955" w:type="dxa"/>
            <w:shd w:val="clear" w:color="auto" w:fill="auto"/>
            <w:vAlign w:val="center"/>
          </w:tcPr>
          <w:p w14:paraId="15B73C73" w14:textId="0FD78FE8" w:rsidR="00E71C32" w:rsidRPr="008C5882" w:rsidRDefault="00E71C32"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苏州市乡韵太湖鹅有限公司，无视国家环保法律法规要求，肆意排放污染物，污染水源，臭气冲天</w:t>
            </w:r>
          </w:p>
        </w:tc>
        <w:tc>
          <w:tcPr>
            <w:tcW w:w="9562" w:type="dxa"/>
            <w:shd w:val="clear" w:color="auto" w:fill="auto"/>
            <w:vAlign w:val="center"/>
          </w:tcPr>
          <w:p w14:paraId="3196B376" w14:textId="73BAD38D" w:rsidR="00E71C32" w:rsidRPr="008C5882" w:rsidRDefault="00E71C32" w:rsidP="00255BD0">
            <w:pPr>
              <w:wordWrap w:val="0"/>
              <w:spacing w:line="240" w:lineRule="auto"/>
              <w:jc w:val="left"/>
              <w:rPr>
                <w:rFonts w:ascii="宋体" w:eastAsia="宋体" w:hAnsi="宋体" w:cs="宋体"/>
                <w:szCs w:val="21"/>
              </w:rPr>
            </w:pPr>
            <w:r w:rsidRPr="008C5882">
              <w:rPr>
                <w:rFonts w:ascii="宋体" w:eastAsia="宋体" w:hAnsi="宋体" w:cs="宋体"/>
                <w:szCs w:val="21"/>
              </w:rPr>
              <w:t>经查，</w:t>
            </w:r>
            <w:r w:rsidRPr="008C5882">
              <w:rPr>
                <w:rFonts w:ascii="宋体" w:eastAsia="宋体" w:hAnsi="宋体" w:cs="宋体" w:hint="eastAsia"/>
                <w:szCs w:val="21"/>
              </w:rPr>
              <w:t>该公司现存栏约6000只鹅，养殖废水配套废水处理设施，处理流程为养鹅场—收集池收集—固液分离—地下A/O工艺—收集池—混凝—气浮—湿地—生态塘—养鹅场，该设施日处理废水150吨，处理后的养殖废水达到《农田灌溉水质标准》（GB5084-92）表1中的旱作及蔬菜标准后循环使用，现场检查时该处理设施在运行，吴中环境监测站委托的第三方公司对处理设施流入生态塘入口水进行采样，水样数据达到相关标准，对该公司厂界上风向1个点位，下风向3个点位采集无组织废气臭气浓度均符合《大气污染物综合排放标准》（GB16297-1996）Ⅱ类标准。检查发现该公司鹅粪堆积在养殖场东北侧，经发酵窖发酵后作为肥料用于场内果蔬种植，养殖区内有多处露天堆放鹅粪点，现场有异味。针对该情况，</w:t>
            </w:r>
            <w:r>
              <w:rPr>
                <w:rFonts w:ascii="宋体" w:eastAsia="宋体" w:hAnsi="宋体" w:cs="宋体" w:hint="eastAsia"/>
                <w:szCs w:val="21"/>
              </w:rPr>
              <w:t>吴中生态环境局</w:t>
            </w:r>
            <w:r w:rsidRPr="008C5882">
              <w:rPr>
                <w:rFonts w:ascii="宋体" w:eastAsia="宋体" w:hAnsi="宋体" w:cs="宋体" w:hint="eastAsia"/>
                <w:szCs w:val="21"/>
              </w:rPr>
              <w:t>将会同金庭镇相关部门督促企业立即清理露天堆放鹅粪点，同时要求企业加强内部管理，制定相关工作制度，对产生的鹅粪及时转运至发酵区，减少异味扩散。</w:t>
            </w:r>
          </w:p>
        </w:tc>
      </w:tr>
      <w:tr w:rsidR="006F7D36" w14:paraId="5EC30E60" w14:textId="77777777" w:rsidTr="006F7D36">
        <w:trPr>
          <w:trHeight w:val="1091"/>
        </w:trPr>
        <w:tc>
          <w:tcPr>
            <w:tcW w:w="429" w:type="dxa"/>
            <w:shd w:val="clear" w:color="auto" w:fill="auto"/>
            <w:vAlign w:val="center"/>
          </w:tcPr>
          <w:p w14:paraId="3488BAB3" w14:textId="0982F621" w:rsidR="006F7D36" w:rsidRDefault="006F7D36" w:rsidP="00255BD0">
            <w:pPr>
              <w:wordWrap w:val="0"/>
              <w:spacing w:line="240" w:lineRule="auto"/>
              <w:jc w:val="left"/>
              <w:rPr>
                <w:rFonts w:ascii="宋体" w:eastAsia="宋体" w:hAnsi="宋体" w:cs="宋体"/>
                <w:szCs w:val="21"/>
              </w:rPr>
            </w:pPr>
            <w:r>
              <w:rPr>
                <w:rFonts w:ascii="宋体" w:eastAsia="宋体" w:hAnsi="宋体" w:cs="宋体" w:hint="eastAsia"/>
                <w:szCs w:val="21"/>
              </w:rPr>
              <w:t>11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6F2A55" w14:textId="1C5D7DCC" w:rsidR="006F7D36" w:rsidRDefault="006F7D36" w:rsidP="00255BD0">
            <w:pPr>
              <w:wordWrap w:val="0"/>
              <w:spacing w:line="240" w:lineRule="auto"/>
              <w:jc w:val="center"/>
              <w:rPr>
                <w:rFonts w:ascii="宋体" w:eastAsia="宋体" w:hAnsi="宋体" w:cs="宋体"/>
                <w:szCs w:val="21"/>
              </w:rPr>
            </w:pPr>
            <w:r w:rsidRPr="008C5882">
              <w:rPr>
                <w:rFonts w:ascii="宋体" w:eastAsia="宋体" w:hAnsi="宋体" w:cs="宋体" w:hint="eastAsia"/>
                <w:szCs w:val="21"/>
              </w:rPr>
              <w:t>吴中区</w:t>
            </w:r>
          </w:p>
        </w:tc>
        <w:tc>
          <w:tcPr>
            <w:tcW w:w="2955" w:type="dxa"/>
            <w:shd w:val="clear" w:color="auto" w:fill="auto"/>
            <w:vAlign w:val="center"/>
          </w:tcPr>
          <w:p w14:paraId="4FB7FFC1" w14:textId="76D47F1D" w:rsidR="006F7D36" w:rsidRDefault="006F7D36"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吴中人民医院夜间11点还在施工，噪声扰民，有粉尘</w:t>
            </w:r>
          </w:p>
        </w:tc>
        <w:tc>
          <w:tcPr>
            <w:tcW w:w="9562" w:type="dxa"/>
            <w:shd w:val="clear" w:color="auto" w:fill="auto"/>
            <w:vAlign w:val="center"/>
          </w:tcPr>
          <w:p w14:paraId="60DB7923" w14:textId="1F566FB1" w:rsidR="006F7D36" w:rsidRDefault="006F7D36"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经查，信访人反映的单位为吴中人民医院，位于东吴北路61号。现场调查时该院内有一建筑的内部装修活动正在进行，据现场负责人介绍因苏州近期疫情防控任务吃紧，按照上级统一部署该院临时需要搭建PCR实验室以缓局势，目前实验室的建设阶段已完成，正在进行室内装修阶段，工期预计到5月中旬。</w:t>
            </w:r>
            <w:r>
              <w:rPr>
                <w:rFonts w:ascii="宋体" w:eastAsia="宋体" w:hAnsi="宋体" w:cs="宋体" w:hint="eastAsia"/>
                <w:szCs w:val="21"/>
              </w:rPr>
              <w:t>吴中生态环境局</w:t>
            </w:r>
            <w:r w:rsidRPr="008C5882">
              <w:rPr>
                <w:rFonts w:ascii="宋体" w:eastAsia="宋体" w:hAnsi="宋体" w:cs="宋体" w:hint="eastAsia"/>
                <w:szCs w:val="21"/>
              </w:rPr>
              <w:t>执法人员现场要求该单位妥善管理施工现场，杜绝各类噪音影响。</w:t>
            </w:r>
          </w:p>
        </w:tc>
      </w:tr>
      <w:tr w:rsidR="006F7D36" w14:paraId="202AF208" w14:textId="77777777" w:rsidTr="006F7D36">
        <w:trPr>
          <w:trHeight w:val="1091"/>
        </w:trPr>
        <w:tc>
          <w:tcPr>
            <w:tcW w:w="429" w:type="dxa"/>
            <w:shd w:val="clear" w:color="auto" w:fill="auto"/>
            <w:vAlign w:val="center"/>
          </w:tcPr>
          <w:p w14:paraId="21DE6188" w14:textId="00290544" w:rsidR="006F7D36" w:rsidRDefault="006F7D36"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12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06284" w14:textId="4ACD3B64" w:rsidR="006F7D36" w:rsidRDefault="006F7D36"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相城区</w:t>
            </w:r>
          </w:p>
        </w:tc>
        <w:tc>
          <w:tcPr>
            <w:tcW w:w="2955" w:type="dxa"/>
            <w:shd w:val="clear" w:color="auto" w:fill="auto"/>
            <w:vAlign w:val="center"/>
          </w:tcPr>
          <w:p w14:paraId="05E04011" w14:textId="5D60D4DE"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望亭镇迎湖村110号厂区内近期机械噪声特别大，影响周边居民。</w:t>
            </w:r>
          </w:p>
        </w:tc>
        <w:tc>
          <w:tcPr>
            <w:tcW w:w="9562" w:type="dxa"/>
            <w:shd w:val="clear" w:color="auto" w:fill="auto"/>
            <w:vAlign w:val="center"/>
          </w:tcPr>
          <w:p w14:paraId="0706850D" w14:textId="4C354EB6"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经查，苏州嘉米特精密有限公司，主要从事机械加工，其厂区围墙内西北约100米左右为居民区，企业产生噪声的工段主要为活塞式空压机工作时产生的声音。望亭镇综合执法局要求企业及时进行整改，截止3月15日，企业已将原设备更新换成螺杆空压机。</w:t>
            </w:r>
          </w:p>
        </w:tc>
      </w:tr>
      <w:tr w:rsidR="006F7D36" w14:paraId="6B146327" w14:textId="77777777" w:rsidTr="006F7D36">
        <w:trPr>
          <w:trHeight w:val="1091"/>
        </w:trPr>
        <w:tc>
          <w:tcPr>
            <w:tcW w:w="429" w:type="dxa"/>
            <w:shd w:val="clear" w:color="auto" w:fill="auto"/>
            <w:vAlign w:val="center"/>
          </w:tcPr>
          <w:p w14:paraId="3C3CE567" w14:textId="7CFA0DAE" w:rsidR="006F7D36" w:rsidRDefault="006F7D36"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13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96582" w14:textId="51AF1414" w:rsidR="006F7D36" w:rsidRDefault="006F7D36"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相城区</w:t>
            </w:r>
          </w:p>
        </w:tc>
        <w:tc>
          <w:tcPr>
            <w:tcW w:w="2955" w:type="dxa"/>
            <w:shd w:val="clear" w:color="auto" w:fill="auto"/>
            <w:vAlign w:val="center"/>
          </w:tcPr>
          <w:p w14:paraId="3FF7E27A" w14:textId="693649A9"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澄林路有一家企业从事喷漆打磨一业，粉尘飞漆多，机器运作声音非常大</w:t>
            </w:r>
          </w:p>
        </w:tc>
        <w:tc>
          <w:tcPr>
            <w:tcW w:w="9562" w:type="dxa"/>
            <w:shd w:val="clear" w:color="auto" w:fill="auto"/>
            <w:vAlign w:val="center"/>
          </w:tcPr>
          <w:p w14:paraId="23B82948" w14:textId="7D6A28F5"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经查，现场有一汽车轮毂改装工作室，主要从事轮毂打磨、抛光等工艺，检查当时未在生产。经查实，该工作室无相关审批手续.相城</w:t>
            </w:r>
            <w:r>
              <w:rPr>
                <w:rFonts w:ascii="宋体" w:eastAsia="宋体" w:hAnsi="宋体" w:cs="宋体" w:hint="eastAsia"/>
                <w:szCs w:val="21"/>
              </w:rPr>
              <w:t>生态</w:t>
            </w:r>
            <w:r w:rsidRPr="008C5882">
              <w:rPr>
                <w:rFonts w:ascii="宋体" w:eastAsia="宋体" w:hAnsi="宋体" w:cs="宋体" w:hint="eastAsia"/>
                <w:szCs w:val="21"/>
              </w:rPr>
              <w:t>环境局要求该工作室立即停止排污。2022年3月17日相城生态环境局再次至该地进行检查，现场设施设备已清理。</w:t>
            </w:r>
          </w:p>
        </w:tc>
      </w:tr>
      <w:tr w:rsidR="006F7D36" w14:paraId="36CCA970" w14:textId="77777777" w:rsidTr="006F7D36">
        <w:trPr>
          <w:trHeight w:val="1091"/>
        </w:trPr>
        <w:tc>
          <w:tcPr>
            <w:tcW w:w="429" w:type="dxa"/>
            <w:shd w:val="clear" w:color="auto" w:fill="auto"/>
            <w:vAlign w:val="center"/>
          </w:tcPr>
          <w:p w14:paraId="7C0B70D5" w14:textId="35D11BE0" w:rsidR="006F7D36" w:rsidRDefault="006F7D36" w:rsidP="00255BD0">
            <w:pPr>
              <w:wordWrap w:val="0"/>
              <w:spacing w:line="240" w:lineRule="auto"/>
              <w:jc w:val="left"/>
              <w:rPr>
                <w:rFonts w:ascii="宋体" w:eastAsia="宋体" w:hAnsi="宋体" w:cs="宋体"/>
                <w:szCs w:val="21"/>
              </w:rPr>
            </w:pPr>
            <w:r>
              <w:rPr>
                <w:rFonts w:ascii="宋体" w:eastAsia="宋体" w:hAnsi="宋体" w:cs="宋体" w:hint="eastAsia"/>
                <w:szCs w:val="21"/>
              </w:rPr>
              <w:t>14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49429" w14:textId="2A2A2389" w:rsidR="006F7D36" w:rsidRDefault="006F7D36" w:rsidP="00255BD0">
            <w:pPr>
              <w:wordWrap w:val="0"/>
              <w:spacing w:line="240" w:lineRule="auto"/>
              <w:jc w:val="center"/>
              <w:rPr>
                <w:rFonts w:ascii="宋体" w:eastAsia="宋体" w:hAnsi="宋体" w:cs="宋体"/>
                <w:szCs w:val="21"/>
              </w:rPr>
            </w:pPr>
            <w:r w:rsidRPr="008C5882">
              <w:rPr>
                <w:rFonts w:ascii="宋体" w:eastAsia="宋体" w:hAnsi="宋体" w:cs="宋体" w:hint="eastAsia"/>
                <w:szCs w:val="21"/>
              </w:rPr>
              <w:t>相城区</w:t>
            </w:r>
          </w:p>
        </w:tc>
        <w:tc>
          <w:tcPr>
            <w:tcW w:w="2955" w:type="dxa"/>
            <w:shd w:val="clear" w:color="auto" w:fill="auto"/>
            <w:vAlign w:val="center"/>
          </w:tcPr>
          <w:p w14:paraId="0AE4E19C" w14:textId="3A8C18E7" w:rsidR="006F7D36" w:rsidRDefault="006F7D36"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文灵路玉成路口相城实验小学工地施工。</w:t>
            </w:r>
          </w:p>
        </w:tc>
        <w:tc>
          <w:tcPr>
            <w:tcW w:w="9562" w:type="dxa"/>
            <w:shd w:val="clear" w:color="auto" w:fill="auto"/>
            <w:vAlign w:val="center"/>
          </w:tcPr>
          <w:p w14:paraId="09AFC2B1" w14:textId="52D4CDA6" w:rsidR="006F7D36" w:rsidRDefault="006F7D36" w:rsidP="00255BD0">
            <w:pPr>
              <w:wordWrap w:val="0"/>
              <w:spacing w:line="240" w:lineRule="auto"/>
              <w:jc w:val="left"/>
              <w:rPr>
                <w:rFonts w:ascii="宋体" w:eastAsia="宋体" w:hAnsi="宋体" w:cs="宋体"/>
                <w:szCs w:val="21"/>
              </w:rPr>
            </w:pPr>
            <w:r w:rsidRPr="008C5882">
              <w:rPr>
                <w:rFonts w:ascii="宋体" w:eastAsia="宋体" w:hAnsi="宋体" w:cs="宋体" w:hint="eastAsia"/>
                <w:szCs w:val="21"/>
              </w:rPr>
              <w:t>2022年3月4日元和街道综合行政执法局针对夜间施工噪音扰民问题，约谈相城高新区实验小学项目的施工单位中建科工集团有限公司负责人，要求施工单位合理安排施工时间，严格遵守相关规定，减少施工对周边居民的影响。元和街道综合行政执法局将加强日常监管。</w:t>
            </w:r>
          </w:p>
        </w:tc>
      </w:tr>
      <w:tr w:rsidR="006F7D36" w14:paraId="1F7794EC" w14:textId="77777777" w:rsidTr="006F7D36">
        <w:trPr>
          <w:trHeight w:val="1091"/>
        </w:trPr>
        <w:tc>
          <w:tcPr>
            <w:tcW w:w="429" w:type="dxa"/>
            <w:shd w:val="clear" w:color="auto" w:fill="auto"/>
            <w:vAlign w:val="center"/>
          </w:tcPr>
          <w:p w14:paraId="510DB297" w14:textId="26A63982" w:rsidR="006F7D36" w:rsidRDefault="006F7D36"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lastRenderedPageBreak/>
              <w:t>15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892B4B" w14:textId="1A868EFF" w:rsidR="006F7D36" w:rsidRDefault="006F7D36"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姑苏区</w:t>
            </w:r>
          </w:p>
        </w:tc>
        <w:tc>
          <w:tcPr>
            <w:tcW w:w="2955" w:type="dxa"/>
            <w:shd w:val="clear" w:color="auto" w:fill="auto"/>
            <w:vAlign w:val="center"/>
          </w:tcPr>
          <w:p w14:paraId="4A4E86F4" w14:textId="2BEF3A5C"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苏锦菜场施工机械噪音扰民</w:t>
            </w:r>
          </w:p>
        </w:tc>
        <w:tc>
          <w:tcPr>
            <w:tcW w:w="9562" w:type="dxa"/>
            <w:shd w:val="clear" w:color="auto" w:fill="auto"/>
            <w:vAlign w:val="center"/>
          </w:tcPr>
          <w:p w14:paraId="419C2D03" w14:textId="1A164A30"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 xml:space="preserve">    投诉人反映的问题实为苏锦菜场东北角空地铺设地坪产生的噪音。</w:t>
            </w:r>
            <w:r w:rsidR="00961CF6">
              <w:rPr>
                <w:rFonts w:ascii="宋体" w:eastAsia="宋体" w:hAnsi="宋体" w:cs="宋体" w:hint="eastAsia"/>
                <w:szCs w:val="21"/>
              </w:rPr>
              <w:t>姑苏生态环境局</w:t>
            </w:r>
            <w:r w:rsidRPr="008C5882">
              <w:rPr>
                <w:rFonts w:ascii="宋体" w:eastAsia="宋体" w:hAnsi="宋体" w:cs="宋体" w:hint="eastAsia"/>
                <w:szCs w:val="21"/>
              </w:rPr>
              <w:t xml:space="preserve">工作人员现场检查，苏锦菜场因疫情已关闭，位于苏锦菜场东北角的空地正在进行混凝土浇筑地面。苏锦菜场负责人介绍，混凝土浇筑地面前期进行破碎时噪音较大，混凝土破碎作业已经结束，现处于地面浇筑阶段。因为疫情较严重，该工程没有夜间施工计划，等待疫情好转后再进行施工。 </w:t>
            </w:r>
          </w:p>
        </w:tc>
      </w:tr>
      <w:tr w:rsidR="006F7D36" w14:paraId="6CAD2284" w14:textId="77777777" w:rsidTr="006F7D36">
        <w:trPr>
          <w:trHeight w:val="1091"/>
        </w:trPr>
        <w:tc>
          <w:tcPr>
            <w:tcW w:w="429" w:type="dxa"/>
            <w:shd w:val="clear" w:color="auto" w:fill="auto"/>
            <w:vAlign w:val="center"/>
          </w:tcPr>
          <w:p w14:paraId="2A469C53" w14:textId="2848A5E7" w:rsidR="006F7D36" w:rsidRDefault="00961CF6"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1</w:t>
            </w:r>
            <w:r>
              <w:rPr>
                <w:rFonts w:ascii="宋体" w:eastAsia="宋体" w:hAnsi="宋体" w:cs="宋体"/>
                <w:szCs w:val="21"/>
              </w:rPr>
              <w:t>6</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E7D5EB" w14:textId="4C3BB5EE" w:rsidR="006F7D36" w:rsidRDefault="006F7D36" w:rsidP="00255BD0">
            <w:pPr>
              <w:wordWrap w:val="0"/>
              <w:spacing w:line="240" w:lineRule="auto"/>
              <w:jc w:val="center"/>
              <w:rPr>
                <w:rFonts w:ascii="宋体" w:eastAsia="宋体" w:hAnsi="宋体" w:cs="宋体" w:hint="eastAsia"/>
                <w:szCs w:val="21"/>
              </w:rPr>
            </w:pPr>
            <w:r w:rsidRPr="008C5882">
              <w:rPr>
                <w:rFonts w:ascii="宋体" w:eastAsia="宋体" w:hAnsi="宋体" w:cs="宋体" w:hint="eastAsia"/>
                <w:szCs w:val="21"/>
              </w:rPr>
              <w:t>姑苏区</w:t>
            </w:r>
          </w:p>
        </w:tc>
        <w:tc>
          <w:tcPr>
            <w:tcW w:w="2955" w:type="dxa"/>
            <w:shd w:val="clear" w:color="auto" w:fill="auto"/>
            <w:vAlign w:val="center"/>
          </w:tcPr>
          <w:p w14:paraId="66069A4B" w14:textId="2C508FF0"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苏州交通工程集团有限公司噪声扰民</w:t>
            </w:r>
          </w:p>
        </w:tc>
        <w:tc>
          <w:tcPr>
            <w:tcW w:w="9562" w:type="dxa"/>
            <w:shd w:val="clear" w:color="auto" w:fill="auto"/>
            <w:vAlign w:val="center"/>
          </w:tcPr>
          <w:p w14:paraId="265A2E40" w14:textId="68D32770" w:rsidR="006F7D36" w:rsidRDefault="006F7D36" w:rsidP="00961CF6">
            <w:pPr>
              <w:wordWrap w:val="0"/>
              <w:spacing w:line="240" w:lineRule="auto"/>
              <w:ind w:firstLineChars="200" w:firstLine="420"/>
              <w:jc w:val="left"/>
              <w:rPr>
                <w:rFonts w:ascii="宋体" w:eastAsia="宋体" w:hAnsi="宋体" w:cs="宋体" w:hint="eastAsia"/>
                <w:szCs w:val="21"/>
              </w:rPr>
            </w:pPr>
            <w:r w:rsidRPr="008C5882">
              <w:rPr>
                <w:rFonts w:ascii="宋体" w:eastAsia="宋体" w:hAnsi="宋体" w:cs="宋体" w:hint="eastAsia"/>
                <w:szCs w:val="21"/>
              </w:rPr>
              <w:t>4月18日经联系举报人确认反映的工地位于桐泾北路桐仁花园居民小区西侧，项目名称：桐泾路北延工程TJL-SG标。经现场查勘，反映的主要噪声源为工地东侧雨水井内一台潜水排污泵在水井保养工程中，排水至工地东侧河道水位落差较高引起的噪声。现场雨水井保养已经结束，工地负责人称已经停止使用水泵，并将水泵进行了搬离。</w:t>
            </w:r>
            <w:r w:rsidR="00961CF6">
              <w:rPr>
                <w:rFonts w:ascii="宋体" w:eastAsia="宋体" w:hAnsi="宋体" w:cs="宋体" w:hint="eastAsia"/>
                <w:szCs w:val="21"/>
              </w:rPr>
              <w:t>姑苏</w:t>
            </w:r>
            <w:r w:rsidR="00961CF6">
              <w:rPr>
                <w:rFonts w:ascii="宋体" w:eastAsia="宋体" w:hAnsi="宋体" w:cs="宋体" w:hint="eastAsia"/>
                <w:szCs w:val="21"/>
              </w:rPr>
              <w:t>生态环境局</w:t>
            </w:r>
            <w:r w:rsidRPr="008C5882">
              <w:rPr>
                <w:rFonts w:ascii="宋体" w:eastAsia="宋体" w:hAnsi="宋体" w:cs="宋体" w:hint="eastAsia"/>
                <w:szCs w:val="21"/>
              </w:rPr>
              <w:t>工作人员要求施工方在施工过程中加强场地内机械设备管理，控制噪声排放，降低对周边居民影响。</w:t>
            </w:r>
          </w:p>
        </w:tc>
      </w:tr>
      <w:tr w:rsidR="006F7D36" w14:paraId="1FC68C80" w14:textId="77777777" w:rsidTr="006F7D36">
        <w:trPr>
          <w:trHeight w:val="1091"/>
        </w:trPr>
        <w:tc>
          <w:tcPr>
            <w:tcW w:w="429" w:type="dxa"/>
            <w:shd w:val="clear" w:color="auto" w:fill="auto"/>
            <w:vAlign w:val="center"/>
          </w:tcPr>
          <w:p w14:paraId="23697BE0" w14:textId="6268C91E" w:rsidR="006F7D36" w:rsidRDefault="00961CF6" w:rsidP="00255BD0">
            <w:pPr>
              <w:wordWrap w:val="0"/>
              <w:spacing w:line="240" w:lineRule="auto"/>
              <w:jc w:val="left"/>
              <w:rPr>
                <w:rFonts w:ascii="宋体" w:eastAsia="宋体" w:hAnsi="宋体" w:cs="宋体" w:hint="eastAsia"/>
                <w:szCs w:val="21"/>
              </w:rPr>
            </w:pPr>
            <w:r>
              <w:rPr>
                <w:rFonts w:ascii="宋体" w:eastAsia="宋体" w:hAnsi="宋体" w:cs="宋体" w:hint="eastAsia"/>
                <w:szCs w:val="21"/>
              </w:rPr>
              <w:t>1</w:t>
            </w:r>
            <w:r>
              <w:rPr>
                <w:rFonts w:ascii="宋体" w:eastAsia="宋体" w:hAnsi="宋体" w:cs="宋体"/>
                <w:szCs w:val="21"/>
              </w:rPr>
              <w:t>7</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C20AA2" w14:textId="4C92D6F0" w:rsidR="006F7D36" w:rsidRDefault="006F7D36" w:rsidP="00255BD0">
            <w:pPr>
              <w:wordWrap w:val="0"/>
              <w:spacing w:line="240" w:lineRule="auto"/>
              <w:jc w:val="center"/>
              <w:rPr>
                <w:rFonts w:ascii="宋体" w:eastAsia="宋体" w:hAnsi="宋体" w:cs="宋体" w:hint="eastAsia"/>
                <w:szCs w:val="21"/>
              </w:rPr>
            </w:pPr>
            <w:r>
              <w:rPr>
                <w:rFonts w:ascii="宋体" w:eastAsia="宋体" w:hAnsi="宋体" w:cs="宋体" w:hint="eastAsia"/>
                <w:szCs w:val="21"/>
              </w:rPr>
              <w:t>工业园区</w:t>
            </w:r>
          </w:p>
        </w:tc>
        <w:tc>
          <w:tcPr>
            <w:tcW w:w="2955" w:type="dxa"/>
            <w:shd w:val="clear" w:color="auto" w:fill="auto"/>
            <w:vAlign w:val="center"/>
          </w:tcPr>
          <w:p w14:paraId="4F1E9C8D" w14:textId="6E84B547"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反映</w:t>
            </w:r>
            <w:bookmarkStart w:id="0" w:name="_Hlk101519982"/>
            <w:r w:rsidRPr="008C5882">
              <w:rPr>
                <w:rFonts w:ascii="宋体" w:eastAsia="宋体" w:hAnsi="宋体" w:cs="宋体" w:hint="eastAsia"/>
                <w:szCs w:val="21"/>
              </w:rPr>
              <w:t>淞泽家园九区东侧轨交工地</w:t>
            </w:r>
            <w:bookmarkEnd w:id="0"/>
            <w:r w:rsidRPr="008C5882">
              <w:rPr>
                <w:rFonts w:ascii="宋体" w:eastAsia="宋体" w:hAnsi="宋体" w:cs="宋体" w:hint="eastAsia"/>
                <w:szCs w:val="21"/>
              </w:rPr>
              <w:t>夜间施工噪声扰民问题</w:t>
            </w:r>
          </w:p>
        </w:tc>
        <w:tc>
          <w:tcPr>
            <w:tcW w:w="9562" w:type="dxa"/>
            <w:shd w:val="clear" w:color="auto" w:fill="auto"/>
            <w:vAlign w:val="center"/>
          </w:tcPr>
          <w:p w14:paraId="3E922A9C" w14:textId="77777777" w:rsidR="006F7D36" w:rsidRPr="008C5882" w:rsidRDefault="006F7D36" w:rsidP="008C5882">
            <w:pPr>
              <w:wordWrap w:val="0"/>
              <w:spacing w:line="240" w:lineRule="auto"/>
              <w:jc w:val="left"/>
              <w:rPr>
                <w:rFonts w:ascii="宋体" w:eastAsia="宋体" w:hAnsi="宋体" w:cs="宋体"/>
                <w:szCs w:val="21"/>
              </w:rPr>
            </w:pPr>
            <w:r w:rsidRPr="008C5882">
              <w:rPr>
                <w:rFonts w:ascii="宋体" w:eastAsia="宋体" w:hAnsi="宋体" w:cs="宋体" w:hint="eastAsia"/>
                <w:szCs w:val="21"/>
              </w:rPr>
              <w:t>淞泽家园九区东侧轨交工地为轨道交通8号线1</w:t>
            </w:r>
            <w:r w:rsidRPr="008C5882">
              <w:rPr>
                <w:rFonts w:ascii="宋体" w:eastAsia="宋体" w:hAnsi="宋体" w:cs="宋体"/>
                <w:szCs w:val="21"/>
              </w:rPr>
              <w:t>1</w:t>
            </w:r>
            <w:r w:rsidRPr="008C5882">
              <w:rPr>
                <w:rFonts w:ascii="宋体" w:eastAsia="宋体" w:hAnsi="宋体" w:cs="宋体" w:hint="eastAsia"/>
                <w:szCs w:val="21"/>
              </w:rPr>
              <w:t>标（镬底湖站）工程项目，建设单位为：苏州市轨道交通集团有限公司，施工单位为中交隧道工程局有限公司，目前处于地下连续墙施工阶段。</w:t>
            </w:r>
          </w:p>
          <w:p w14:paraId="08797C11" w14:textId="77777777" w:rsidR="006F7D36" w:rsidRPr="008C5882" w:rsidRDefault="006F7D36" w:rsidP="008C5882">
            <w:pPr>
              <w:wordWrap w:val="0"/>
              <w:spacing w:line="240" w:lineRule="auto"/>
              <w:jc w:val="left"/>
              <w:rPr>
                <w:rFonts w:ascii="宋体" w:eastAsia="宋体" w:hAnsi="宋体" w:cs="宋体"/>
                <w:szCs w:val="21"/>
              </w:rPr>
            </w:pPr>
            <w:r w:rsidRPr="008C5882">
              <w:rPr>
                <w:rFonts w:ascii="宋体" w:eastAsia="宋体" w:hAnsi="宋体" w:cs="宋体"/>
                <w:szCs w:val="21"/>
              </w:rPr>
              <w:t>3</w:t>
            </w:r>
            <w:r w:rsidRPr="008C5882">
              <w:rPr>
                <w:rFonts w:ascii="宋体" w:eastAsia="宋体" w:hAnsi="宋体" w:cs="宋体" w:hint="eastAsia"/>
                <w:szCs w:val="21"/>
              </w:rPr>
              <w:t>月</w:t>
            </w:r>
            <w:r w:rsidRPr="008C5882">
              <w:rPr>
                <w:rFonts w:ascii="宋体" w:eastAsia="宋体" w:hAnsi="宋体" w:cs="宋体"/>
                <w:szCs w:val="21"/>
              </w:rPr>
              <w:t>9</w:t>
            </w:r>
            <w:r w:rsidRPr="008C5882">
              <w:rPr>
                <w:rFonts w:ascii="宋体" w:eastAsia="宋体" w:hAnsi="宋体" w:cs="宋体" w:hint="eastAsia"/>
                <w:szCs w:val="21"/>
              </w:rPr>
              <w:t>日晚，接到举报反映该项目存在夜间施工噪声扰民情况，经调查，项目目前处于地下连续墙施工阶段，该工艺属于“需要必须连续作业”的项目，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出于质量安全方面考虑，中交隧道工程局有限公司依据法律法规要求，向我局申领了夜间施工许可证，相关信息在苏州市生态环境局网站上公示。</w:t>
            </w:r>
          </w:p>
          <w:p w14:paraId="6468B3CC" w14:textId="1B7BA9F9" w:rsidR="006F7D36" w:rsidRDefault="006F7D36" w:rsidP="00255BD0">
            <w:pPr>
              <w:wordWrap w:val="0"/>
              <w:spacing w:line="240" w:lineRule="auto"/>
              <w:jc w:val="left"/>
              <w:rPr>
                <w:rFonts w:ascii="宋体" w:eastAsia="宋体" w:hAnsi="宋体" w:cs="宋体" w:hint="eastAsia"/>
                <w:szCs w:val="21"/>
              </w:rPr>
            </w:pPr>
            <w:r w:rsidRPr="008C5882">
              <w:rPr>
                <w:rFonts w:ascii="宋体" w:eastAsia="宋体" w:hAnsi="宋体" w:cs="宋体" w:hint="eastAsia"/>
                <w:szCs w:val="21"/>
              </w:rPr>
              <w:t>苏州工业园区生态环境局已要求施工单位落实降噪措施，未经许可不得夜间施工。后续，将继续保持对该施工工地的巡查力度，一旦发现环境违法行为将依法严肃处理。</w:t>
            </w:r>
          </w:p>
        </w:tc>
      </w:tr>
      <w:tr w:rsidR="006F7D36" w14:paraId="5F45C564" w14:textId="77777777" w:rsidTr="006F7D36">
        <w:trPr>
          <w:trHeight w:val="1091"/>
        </w:trPr>
        <w:tc>
          <w:tcPr>
            <w:tcW w:w="429" w:type="dxa"/>
            <w:shd w:val="clear" w:color="auto" w:fill="auto"/>
            <w:vAlign w:val="center"/>
          </w:tcPr>
          <w:p w14:paraId="7915B15C" w14:textId="66D5C06B" w:rsidR="006F7D36" w:rsidRDefault="0069266F" w:rsidP="008C5882">
            <w:pPr>
              <w:wordWrap w:val="0"/>
              <w:spacing w:line="240" w:lineRule="auto"/>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8</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21E57" w14:textId="28E2AAF0" w:rsidR="006F7D36" w:rsidRDefault="0069266F" w:rsidP="008C5882">
            <w:pPr>
              <w:wordWrap w:val="0"/>
              <w:spacing w:line="240" w:lineRule="auto"/>
              <w:jc w:val="center"/>
              <w:rPr>
                <w:rFonts w:ascii="宋体" w:eastAsia="宋体" w:hAnsi="宋体" w:cs="宋体"/>
                <w:szCs w:val="21"/>
              </w:rPr>
            </w:pPr>
            <w:r>
              <w:rPr>
                <w:rFonts w:ascii="宋体" w:eastAsia="宋体" w:hAnsi="宋体" w:cs="宋体" w:hint="eastAsia"/>
                <w:szCs w:val="21"/>
              </w:rPr>
              <w:t>高新区</w:t>
            </w:r>
          </w:p>
        </w:tc>
        <w:tc>
          <w:tcPr>
            <w:tcW w:w="2955" w:type="dxa"/>
            <w:shd w:val="clear" w:color="auto" w:fill="auto"/>
            <w:vAlign w:val="center"/>
          </w:tcPr>
          <w:p w14:paraId="1392DCA1" w14:textId="01BE15A5" w:rsidR="006F7D36" w:rsidRDefault="006F7D36" w:rsidP="008C5882">
            <w:pPr>
              <w:wordWrap w:val="0"/>
              <w:spacing w:line="240" w:lineRule="auto"/>
              <w:jc w:val="left"/>
              <w:rPr>
                <w:rFonts w:ascii="宋体" w:eastAsia="宋体" w:hAnsi="宋体" w:cs="宋体"/>
                <w:szCs w:val="21"/>
              </w:rPr>
            </w:pPr>
            <w:r w:rsidRPr="008C5882">
              <w:rPr>
                <w:rFonts w:ascii="宋体" w:eastAsia="宋体" w:hAnsi="宋体" w:cs="宋体" w:hint="eastAsia"/>
                <w:szCs w:val="21"/>
              </w:rPr>
              <w:t>清山酒店发出刺耳噪音</w:t>
            </w:r>
          </w:p>
        </w:tc>
        <w:tc>
          <w:tcPr>
            <w:tcW w:w="9562" w:type="dxa"/>
            <w:shd w:val="clear" w:color="auto" w:fill="auto"/>
            <w:vAlign w:val="center"/>
          </w:tcPr>
          <w:p w14:paraId="0426CAFC" w14:textId="67495D25" w:rsidR="006F7D36" w:rsidRDefault="006F7D36" w:rsidP="00961CF6">
            <w:pPr>
              <w:jc w:val="left"/>
              <w:rPr>
                <w:rFonts w:ascii="宋体" w:eastAsia="宋体" w:hAnsi="宋体" w:cs="宋体" w:hint="eastAsia"/>
                <w:szCs w:val="21"/>
              </w:rPr>
            </w:pPr>
            <w:r w:rsidRPr="008C5882">
              <w:rPr>
                <w:rFonts w:ascii="宋体" w:eastAsia="宋体" w:hAnsi="宋体" w:cs="宋体" w:hint="eastAsia"/>
                <w:szCs w:val="21"/>
              </w:rPr>
              <w:t>接信访投诉后，</w:t>
            </w:r>
            <w:r w:rsidRPr="008C5882">
              <w:rPr>
                <w:rFonts w:ascii="宋体" w:eastAsia="宋体" w:hAnsi="宋体" w:cs="宋体"/>
                <w:szCs w:val="21"/>
              </w:rPr>
              <w:t>苏州高新区生态环境综合行政执法局执法人员于2022年4月20日上午对位于科技城稼先路151号的清山酒店进行现场检查，检查发现噪声来源于清山酒店西侧的厨房顶楼油烟净化器风机配套的电机，因维护保养不到位，传动部件产生噪音。通过协调，酒店方已对电机进行了维护保养并对油烟净化器周边缺失的降噪围挡进行了修补，现已整改完成。执法人员已将调查处理结果电话告知投诉人，投诉人表示满意。</w:t>
            </w:r>
            <w:r w:rsidRPr="008C5882">
              <w:rPr>
                <w:rFonts w:ascii="宋体" w:eastAsia="宋体" w:hAnsi="宋体" w:cs="宋体" w:hint="eastAsia"/>
                <w:szCs w:val="21"/>
              </w:rPr>
              <w:t xml:space="preserve"> </w:t>
            </w:r>
          </w:p>
        </w:tc>
      </w:tr>
      <w:tr w:rsidR="0069266F" w14:paraId="4BD1CE12" w14:textId="77777777" w:rsidTr="006F7D36">
        <w:trPr>
          <w:trHeight w:val="1091"/>
        </w:trPr>
        <w:tc>
          <w:tcPr>
            <w:tcW w:w="429" w:type="dxa"/>
            <w:shd w:val="clear" w:color="auto" w:fill="auto"/>
            <w:vAlign w:val="center"/>
          </w:tcPr>
          <w:p w14:paraId="12B26EBD" w14:textId="0D5B140C" w:rsidR="0069266F" w:rsidRDefault="0069266F" w:rsidP="0069266F">
            <w:pPr>
              <w:wordWrap w:val="0"/>
              <w:spacing w:line="240" w:lineRule="auto"/>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F013B" w14:textId="1BEB3F84" w:rsidR="0069266F" w:rsidRDefault="0069266F" w:rsidP="0069266F">
            <w:pPr>
              <w:wordWrap w:val="0"/>
              <w:spacing w:line="240" w:lineRule="auto"/>
              <w:jc w:val="center"/>
              <w:rPr>
                <w:rFonts w:ascii="宋体" w:eastAsia="宋体" w:hAnsi="宋体" w:cs="宋体"/>
                <w:szCs w:val="21"/>
              </w:rPr>
            </w:pPr>
            <w:r>
              <w:rPr>
                <w:rFonts w:ascii="宋体" w:eastAsia="宋体" w:hAnsi="宋体" w:cs="宋体" w:hint="eastAsia"/>
                <w:szCs w:val="21"/>
              </w:rPr>
              <w:t>高新区</w:t>
            </w:r>
          </w:p>
        </w:tc>
        <w:tc>
          <w:tcPr>
            <w:tcW w:w="2955" w:type="dxa"/>
            <w:vAlign w:val="center"/>
          </w:tcPr>
          <w:p w14:paraId="0BEF1399" w14:textId="24C00144" w:rsidR="0069266F" w:rsidRDefault="0069266F" w:rsidP="0069266F">
            <w:pPr>
              <w:wordWrap w:val="0"/>
              <w:spacing w:line="240" w:lineRule="auto"/>
              <w:jc w:val="left"/>
              <w:rPr>
                <w:rFonts w:ascii="宋体" w:eastAsia="宋体" w:hAnsi="宋体" w:cs="宋体"/>
                <w:szCs w:val="21"/>
              </w:rPr>
            </w:pPr>
            <w:r w:rsidRPr="008C5882">
              <w:rPr>
                <w:rFonts w:ascii="宋体" w:eastAsia="宋体" w:hAnsi="宋体" w:cs="宋体" w:hint="eastAsia"/>
                <w:szCs w:val="21"/>
              </w:rPr>
              <w:t>通安镇聚力电机工厂靠华圩路，近华通三区，噪音污染问题严重。</w:t>
            </w:r>
          </w:p>
        </w:tc>
        <w:tc>
          <w:tcPr>
            <w:tcW w:w="9562" w:type="dxa"/>
            <w:vAlign w:val="center"/>
          </w:tcPr>
          <w:p w14:paraId="6DCF7BEB" w14:textId="14741F44" w:rsidR="0069266F" w:rsidRDefault="0069266F" w:rsidP="0069266F">
            <w:pPr>
              <w:wordWrap w:val="0"/>
              <w:spacing w:line="240" w:lineRule="auto"/>
              <w:ind w:firstLineChars="200" w:firstLine="420"/>
              <w:jc w:val="left"/>
              <w:rPr>
                <w:rFonts w:ascii="宋体" w:eastAsia="宋体" w:hAnsi="宋体" w:cs="宋体"/>
                <w:szCs w:val="21"/>
              </w:rPr>
            </w:pPr>
            <w:r>
              <w:rPr>
                <w:rFonts w:ascii="宋体" w:eastAsia="宋体" w:hAnsi="宋体" w:cs="宋体" w:hint="eastAsia"/>
                <w:szCs w:val="21"/>
              </w:rPr>
              <w:t>苏州高新区生态环境局</w:t>
            </w:r>
            <w:r w:rsidRPr="008C5882">
              <w:rPr>
                <w:rFonts w:ascii="宋体" w:eastAsia="宋体" w:hAnsi="宋体" w:cs="宋体" w:hint="eastAsia"/>
                <w:szCs w:val="21"/>
              </w:rPr>
              <w:t>执法人员也对该公司进行了现场检查，</w:t>
            </w:r>
            <w:r w:rsidRPr="008C5882">
              <w:rPr>
                <w:rFonts w:ascii="宋体" w:eastAsia="宋体" w:hAnsi="宋体" w:cs="宋体"/>
                <w:szCs w:val="21"/>
              </w:rPr>
              <w:t>经执法人员排查确定噪声源为苏州聚力电机有限公司三期厂房楼顶电机及排气筒，执法人员要求公司进行降噪整改。2022年4月11日执法人员次对该公司降噪整改工作进行检查，目前已对风机增加减震垫，但执法人员发现噪声依旧明显，要</w:t>
            </w:r>
            <w:r w:rsidRPr="008C5882">
              <w:rPr>
                <w:rFonts w:ascii="宋体" w:eastAsia="宋体" w:hAnsi="宋体" w:cs="宋体"/>
                <w:szCs w:val="21"/>
              </w:rPr>
              <w:lastRenderedPageBreak/>
              <w:t>求公司继续采取有效措施进行降噪，执法人员也将跟进企业整改进度。</w:t>
            </w:r>
          </w:p>
        </w:tc>
      </w:tr>
    </w:tbl>
    <w:p w14:paraId="61EC04B5" w14:textId="77777777" w:rsidR="003511DF" w:rsidRDefault="003511DF">
      <w:pPr>
        <w:wordWrap w:val="0"/>
        <w:spacing w:line="240" w:lineRule="auto"/>
        <w:jc w:val="left"/>
        <w:rPr>
          <w:rFonts w:asciiTheme="minorEastAsia" w:hAnsiTheme="minorEastAsia"/>
          <w:szCs w:val="21"/>
        </w:rPr>
      </w:pPr>
    </w:p>
    <w:sectPr w:rsidR="003511D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B65E" w14:textId="77777777" w:rsidR="00603B60" w:rsidRDefault="00603B60">
      <w:pPr>
        <w:spacing w:line="240" w:lineRule="auto"/>
      </w:pPr>
      <w:r>
        <w:separator/>
      </w:r>
    </w:p>
  </w:endnote>
  <w:endnote w:type="continuationSeparator" w:id="0">
    <w:p w14:paraId="328BF1F1" w14:textId="77777777" w:rsidR="00603B60" w:rsidRDefault="00603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AD13" w14:textId="77777777" w:rsidR="00603B60" w:rsidRDefault="00603B60">
      <w:pPr>
        <w:spacing w:line="240" w:lineRule="auto"/>
      </w:pPr>
      <w:r>
        <w:separator/>
      </w:r>
    </w:p>
  </w:footnote>
  <w:footnote w:type="continuationSeparator" w:id="0">
    <w:p w14:paraId="1AC1FB4D" w14:textId="77777777" w:rsidR="00603B60" w:rsidRDefault="00603B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4F0B"/>
    <w:rsid w:val="C9B5B964"/>
    <w:rsid w:val="F2CF517A"/>
    <w:rsid w:val="FBE5617B"/>
    <w:rsid w:val="FF7ED737"/>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3260395B"/>
    <w:rsid w:val="35207040"/>
    <w:rsid w:val="3EE415D1"/>
    <w:rsid w:val="4CC00B43"/>
    <w:rsid w:val="51417B1F"/>
    <w:rsid w:val="679F16DF"/>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DD58"/>
  <w15:docId w15:val="{9AF82D53-0396-40BE-A9AF-B14BA7A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40" w:lineRule="exact"/>
      <w:jc w:val="both"/>
    </w:pPr>
    <w:rPr>
      <w:kern w:val="2"/>
      <w:sz w:val="21"/>
      <w:szCs w:val="22"/>
    </w:rPr>
  </w:style>
  <w:style w:type="paragraph" w:styleId="3">
    <w:name w:val="heading 3"/>
    <w:basedOn w:val="a"/>
    <w:next w:val="a"/>
    <w:link w:val="30"/>
    <w:qFormat/>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0"/>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7">
    <w:name w:val="Normal (Web)"/>
    <w:basedOn w:val="a"/>
    <w:uiPriority w:val="99"/>
    <w:unhideWhenUsed/>
    <w:pPr>
      <w:widowControl/>
      <w:spacing w:before="75" w:after="75" w:line="240" w:lineRule="auto"/>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Pr>
      <w:b/>
      <w:bCs/>
    </w:rPr>
  </w:style>
  <w:style w:type="character" w:styleId="aa">
    <w:name w:val="Hyperlink"/>
    <w:basedOn w:val="a0"/>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HTML0">
    <w:name w:val="HTML 预设格式 字符"/>
    <w:basedOn w:val="a0"/>
    <w:link w:val="HTML"/>
    <w:rPr>
      <w:rFonts w:ascii="宋体" w:eastAsia="宋体" w:hAnsi="宋体" w:cs="宋体"/>
      <w:kern w:val="0"/>
      <w:sz w:val="24"/>
      <w:szCs w:val="24"/>
    </w:rPr>
  </w:style>
  <w:style w:type="paragraph" w:styleId="ab">
    <w:name w:val="List Paragraph"/>
    <w:basedOn w:val="a"/>
    <w:uiPriority w:val="34"/>
    <w:qFormat/>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pPr>
      <w:spacing w:line="240" w:lineRule="auto"/>
      <w:ind w:firstLineChars="200" w:firstLine="420"/>
    </w:pPr>
    <w:rPr>
      <w:rFonts w:ascii="Times New Roman" w:eastAsia="宋体" w:hAnsi="Times New Roman" w:cs="Times New Roman"/>
      <w:szCs w:val="24"/>
    </w:rPr>
  </w:style>
  <w:style w:type="character" w:customStyle="1" w:styleId="30">
    <w:name w:val="标题 3 字符"/>
    <w:basedOn w:val="a0"/>
    <w:link w:val="3"/>
    <w:qFormat/>
    <w:rPr>
      <w:rFonts w:ascii="宋体" w:eastAsia="宋体" w:hAnsi="宋体" w:cs="宋体"/>
      <w:b/>
      <w:bCs/>
      <w:kern w:val="0"/>
      <w:sz w:val="27"/>
      <w:szCs w:val="27"/>
    </w:rPr>
  </w:style>
  <w:style w:type="paragraph" w:customStyle="1" w:styleId="2">
    <w:name w:val="列出段落2"/>
    <w:basedOn w:val="a"/>
    <w:pPr>
      <w:spacing w:line="240" w:lineRule="auto"/>
      <w:ind w:firstLineChars="200" w:firstLine="420"/>
    </w:pPr>
    <w:rPr>
      <w:rFonts w:ascii="Times New Roman" w:eastAsia="宋体" w:hAnsi="Times New Roman" w:cs="Times New Roman"/>
      <w:szCs w:val="24"/>
    </w:rPr>
  </w:style>
  <w:style w:type="paragraph" w:customStyle="1" w:styleId="31">
    <w:name w:val="列出段落3"/>
    <w:basedOn w:val="a"/>
    <w:qFormat/>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style>
  <w:style w:type="paragraph" w:customStyle="1" w:styleId="41">
    <w:name w:val="列出段落4"/>
    <w:basedOn w:val="a"/>
    <w:pPr>
      <w:spacing w:line="240" w:lineRule="auto"/>
      <w:ind w:firstLineChars="200" w:firstLine="420"/>
    </w:pPr>
    <w:rPr>
      <w:rFonts w:ascii="Times New Roman" w:eastAsia="宋体" w:hAnsi="Times New Roman" w:cs="Times New Roman"/>
      <w:szCs w:val="24"/>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881</Words>
  <Characters>5025</Characters>
  <Application>Microsoft Office Word</Application>
  <DocSecurity>0</DocSecurity>
  <Lines>41</Lines>
  <Paragraphs>11</Paragraphs>
  <ScaleCrop>false</ScaleCrop>
  <Company>Microsoft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 志良</cp:lastModifiedBy>
  <cp:revision>1547</cp:revision>
  <dcterms:created xsi:type="dcterms:W3CDTF">2015-04-30T09:53:00Z</dcterms:created>
  <dcterms:modified xsi:type="dcterms:W3CDTF">2022-04-25T09:26:00Z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4D986875EE974DD29332B557A64E053E</vt:lpwstr>
  </property>
</Properties>
</file>