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2" w:rsidRPr="003549D2" w:rsidRDefault="009C1A22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苏州市净泉污水处理厂</w:t>
      </w:r>
    </w:p>
    <w:p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入河排污口迁移设置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9C1A22" w:rsidRPr="004658BF">
        <w:rPr>
          <w:rFonts w:ascii="仿宋_GB2312" w:hint="eastAsia"/>
          <w:color w:val="000000"/>
          <w:szCs w:val="32"/>
        </w:rPr>
        <w:t>苏州市净泉污水处理厂入河排污口迁移设置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321364">
        <w:rPr>
          <w:rFonts w:ascii="仿宋_GB2312" w:hint="eastAsia"/>
          <w:color w:val="000000"/>
          <w:szCs w:val="32"/>
        </w:rPr>
        <w:t>9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9C1A22">
        <w:rPr>
          <w:rFonts w:ascii="仿宋_GB2312" w:hint="eastAsia"/>
          <w:color w:val="000000"/>
          <w:szCs w:val="32"/>
        </w:rPr>
        <w:t>17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321364">
        <w:rPr>
          <w:rFonts w:ascii="仿宋_GB2312" w:hint="eastAsia"/>
          <w:color w:val="000000"/>
          <w:szCs w:val="32"/>
        </w:rPr>
        <w:t>9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9C1A22">
        <w:rPr>
          <w:rFonts w:ascii="仿宋_GB2312" w:hint="eastAsia"/>
          <w:color w:val="000000"/>
          <w:szCs w:val="32"/>
        </w:rPr>
        <w:t>23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9C1A22">
        <w:rPr>
          <w:rFonts w:ascii="仿宋_GB2312" w:hint="eastAsia"/>
          <w:color w:val="000000"/>
          <w:szCs w:val="32"/>
        </w:rPr>
        <w:t>排放口迁建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>
        <w:rPr>
          <w:rFonts w:hint="eastAsia"/>
        </w:rPr>
        <w:t>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9C1A22" w:rsidRPr="009C1A22">
        <w:rPr>
          <w:rFonts w:ascii="仿宋_GB2312" w:hint="eastAsia"/>
          <w:color w:val="000000"/>
          <w:szCs w:val="32"/>
        </w:rPr>
        <w:t>苏州市净泉污水处理厂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4658BF" w:rsidRPr="004658BF">
        <w:rPr>
          <w:rFonts w:ascii="仿宋_GB2312" w:hint="eastAsia"/>
          <w:color w:val="000000"/>
          <w:szCs w:val="32"/>
        </w:rPr>
        <w:t>苏州市净泉污水处理厂</w:t>
      </w:r>
      <w:r w:rsidR="003027BE" w:rsidRPr="00DC2794">
        <w:rPr>
          <w:rFonts w:ascii="仿宋_GB2312"/>
          <w:color w:val="000000"/>
          <w:szCs w:val="32"/>
        </w:rPr>
        <w:t>拟</w:t>
      </w:r>
      <w:r w:rsidR="00321364" w:rsidRPr="00DC2794">
        <w:rPr>
          <w:rFonts w:ascii="仿宋_GB2312" w:hint="eastAsia"/>
          <w:color w:val="000000"/>
          <w:szCs w:val="32"/>
        </w:rPr>
        <w:t>对</w:t>
      </w:r>
      <w:r w:rsidR="00321364" w:rsidRPr="00321364">
        <w:rPr>
          <w:rFonts w:ascii="仿宋_GB2312" w:hint="eastAsia"/>
          <w:color w:val="000000"/>
          <w:szCs w:val="32"/>
        </w:rPr>
        <w:t>入河排污口</w:t>
      </w:r>
      <w:r w:rsidR="00321364">
        <w:rPr>
          <w:rFonts w:ascii="仿宋_GB2312" w:hint="eastAsia"/>
          <w:color w:val="000000"/>
          <w:szCs w:val="32"/>
        </w:rPr>
        <w:t>进行</w:t>
      </w:r>
      <w:r w:rsidR="00321364" w:rsidRPr="00321364">
        <w:rPr>
          <w:rFonts w:ascii="仿宋_GB2312" w:hint="eastAsia"/>
          <w:color w:val="000000"/>
          <w:szCs w:val="32"/>
        </w:rPr>
        <w:t>迁</w:t>
      </w:r>
      <w:r w:rsidR="004658BF">
        <w:rPr>
          <w:rFonts w:ascii="仿宋_GB2312" w:hint="eastAsia"/>
          <w:color w:val="000000"/>
          <w:szCs w:val="32"/>
        </w:rPr>
        <w:t>建</w:t>
      </w:r>
      <w:r w:rsidR="003549D2" w:rsidRPr="00DC2794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新</w:t>
      </w:r>
      <w:r w:rsidR="00637262" w:rsidRPr="00DC2794">
        <w:rPr>
          <w:rFonts w:ascii="仿宋_GB2312" w:hint="eastAsia"/>
          <w:color w:val="000000"/>
          <w:szCs w:val="32"/>
        </w:rPr>
        <w:t>入河排污口</w:t>
      </w:r>
      <w:r w:rsidR="00321364" w:rsidRPr="00DC2794">
        <w:rPr>
          <w:rFonts w:ascii="仿宋_GB2312" w:hint="eastAsia"/>
          <w:color w:val="000000"/>
          <w:szCs w:val="32"/>
        </w:rPr>
        <w:t>迁建</w:t>
      </w:r>
      <w:r w:rsidR="004658BF" w:rsidRPr="00CB1CD1">
        <w:rPr>
          <w:rFonts w:ascii="仿宋_GB2312" w:hint="eastAsia"/>
          <w:color w:val="000000"/>
          <w:szCs w:val="32"/>
        </w:rPr>
        <w:t>至厂区东北横草路北岸排放，排口地理位置坐标东经120°37'34"，北纬31°3'36"，</w:t>
      </w:r>
      <w:r w:rsidR="00321364" w:rsidRPr="00DC2794">
        <w:rPr>
          <w:rFonts w:ascii="仿宋_GB2312" w:hint="eastAsia"/>
          <w:color w:val="000000"/>
          <w:szCs w:val="32"/>
        </w:rPr>
        <w:t>尾水排放规模</w:t>
      </w:r>
      <w:r w:rsidR="004658BF" w:rsidRPr="00CB1CD1">
        <w:rPr>
          <w:rFonts w:ascii="仿宋_GB2312" w:hint="eastAsia"/>
          <w:color w:val="000000"/>
          <w:szCs w:val="32"/>
        </w:rPr>
        <w:t>273.75</w:t>
      </w:r>
      <w:r w:rsidR="00321364" w:rsidRPr="00DC2794">
        <w:rPr>
          <w:rFonts w:ascii="仿宋_GB2312" w:hint="eastAsia"/>
          <w:color w:val="000000"/>
          <w:szCs w:val="32"/>
        </w:rPr>
        <w:t>万t/a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</w:t>
      </w:r>
      <w:r w:rsidR="00296F21" w:rsidRPr="00DC2794">
        <w:rPr>
          <w:rFonts w:ascii="仿宋_GB2312" w:hint="eastAsia"/>
          <w:color w:val="000000"/>
          <w:szCs w:val="32"/>
        </w:rPr>
        <w:lastRenderedPageBreak/>
        <w:t>（DB32/T1072-2018）表3标准和《纺织染整工业水污染物排放标准》（GB4287-2012）表3相应标准</w:t>
      </w:r>
      <w:r w:rsidR="00F55C94">
        <w:rPr>
          <w:rFonts w:hint="eastAsia"/>
        </w:rPr>
        <w:t>，总锑执行《纺织染整工业废水中锑污染物排放标准》（</w:t>
      </w:r>
      <w:r w:rsidR="00F55C94">
        <w:t>DB32/3432-2018</w:t>
      </w:r>
      <w:r w:rsidR="00F55C94">
        <w:rPr>
          <w:rFonts w:hint="eastAsia"/>
        </w:rPr>
        <w:t>）表</w:t>
      </w:r>
      <w:r w:rsidR="00F55C94">
        <w:t>2</w:t>
      </w:r>
      <w:r w:rsidR="00F55C94">
        <w:rPr>
          <w:rFonts w:hint="eastAsia"/>
        </w:rPr>
        <w:t>纺织染整企业废水中总锑特别排放限值</w:t>
      </w:r>
      <w:r w:rsidR="00296F21" w:rsidRPr="00CB1CD1">
        <w:rPr>
          <w:rFonts w:hint="eastAsia"/>
        </w:rPr>
        <w:t>，</w:t>
      </w:r>
      <w:r w:rsidR="001401D4" w:rsidRPr="00CB1CD1">
        <w:rPr>
          <w:rFonts w:hint="eastAsia"/>
        </w:rPr>
        <w:t>C</w:t>
      </w:r>
      <w:r w:rsidR="001401D4" w:rsidRPr="00CB1CD1">
        <w:t>OD</w:t>
      </w:r>
      <w:r w:rsidR="001401D4" w:rsidRPr="00CB1CD1">
        <w:rPr>
          <w:rFonts w:hint="eastAsia"/>
        </w:rPr>
        <w:t>年排放总量不超过</w:t>
      </w:r>
      <w:r w:rsidR="00CB1CD1" w:rsidRPr="00CB1CD1">
        <w:rPr>
          <w:rFonts w:hint="eastAsia"/>
        </w:rPr>
        <w:t>164.25</w:t>
      </w:r>
      <w:r w:rsidR="001401D4" w:rsidRPr="00CB1CD1">
        <w:rPr>
          <w:rFonts w:hint="eastAsia"/>
        </w:rPr>
        <w:t>吨，氨氮年排放总量不超过</w:t>
      </w:r>
      <w:r w:rsidR="00CB1CD1" w:rsidRPr="00CB1CD1">
        <w:rPr>
          <w:rFonts w:hint="eastAsia"/>
        </w:rPr>
        <w:t>13.6875</w:t>
      </w:r>
      <w:r w:rsidR="001401D4" w:rsidRPr="00CB1CD1">
        <w:rPr>
          <w:rFonts w:hint="eastAsia"/>
        </w:rPr>
        <w:t>吨，总磷年排放总量不超过</w:t>
      </w:r>
      <w:r w:rsidR="00CB1CD1" w:rsidRPr="00CB1CD1">
        <w:rPr>
          <w:rFonts w:hint="eastAsia"/>
        </w:rPr>
        <w:t>1.36875</w:t>
      </w:r>
      <w:r w:rsidR="001401D4" w:rsidRPr="00CB1CD1">
        <w:rPr>
          <w:rFonts w:hint="eastAsia"/>
        </w:rPr>
        <w:t>吨，总氮年排放总量不超过</w:t>
      </w:r>
      <w:r w:rsidR="00CB1CD1" w:rsidRPr="00CB1CD1">
        <w:rPr>
          <w:rFonts w:hint="eastAsia"/>
        </w:rPr>
        <w:t>32.85</w:t>
      </w:r>
      <w:r w:rsidR="001401D4" w:rsidRPr="00CB1CD1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2F" w:rsidRDefault="0066762F" w:rsidP="003969F6">
      <w:r>
        <w:separator/>
      </w:r>
    </w:p>
  </w:endnote>
  <w:endnote w:type="continuationSeparator" w:id="1">
    <w:p w:rsidR="0066762F" w:rsidRDefault="0066762F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2F" w:rsidRDefault="0066762F" w:rsidP="003969F6">
      <w:r>
        <w:separator/>
      </w:r>
    </w:p>
  </w:footnote>
  <w:footnote w:type="continuationSeparator" w:id="1">
    <w:p w:rsidR="0066762F" w:rsidRDefault="0066762F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67CC"/>
    <w:rsid w:val="000F0D0E"/>
    <w:rsid w:val="001401D4"/>
    <w:rsid w:val="001B7455"/>
    <w:rsid w:val="001F1DFD"/>
    <w:rsid w:val="001F6E11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658BF"/>
    <w:rsid w:val="00476C44"/>
    <w:rsid w:val="00485002"/>
    <w:rsid w:val="004B516C"/>
    <w:rsid w:val="00537D5C"/>
    <w:rsid w:val="005B44E1"/>
    <w:rsid w:val="005B5CF4"/>
    <w:rsid w:val="005C3676"/>
    <w:rsid w:val="006229B5"/>
    <w:rsid w:val="00635A06"/>
    <w:rsid w:val="00637262"/>
    <w:rsid w:val="0066762F"/>
    <w:rsid w:val="006E3F29"/>
    <w:rsid w:val="0075041D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81DF6"/>
    <w:rsid w:val="009937DA"/>
    <w:rsid w:val="009C1A22"/>
    <w:rsid w:val="00A41144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A0873"/>
    <w:rsid w:val="00CB1CD1"/>
    <w:rsid w:val="00CC1AEE"/>
    <w:rsid w:val="00CC6489"/>
    <w:rsid w:val="00D014E6"/>
    <w:rsid w:val="00D15697"/>
    <w:rsid w:val="00D23B3E"/>
    <w:rsid w:val="00D27AD8"/>
    <w:rsid w:val="00D352B6"/>
    <w:rsid w:val="00D439D5"/>
    <w:rsid w:val="00DB41B3"/>
    <w:rsid w:val="00DB5A9C"/>
    <w:rsid w:val="00DC2794"/>
    <w:rsid w:val="00E33F55"/>
    <w:rsid w:val="00E5086D"/>
    <w:rsid w:val="00E50EDA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17</cp:revision>
  <cp:lastPrinted>2019-12-30T07:50:00Z</cp:lastPrinted>
  <dcterms:created xsi:type="dcterms:W3CDTF">2020-04-15T09:20:00Z</dcterms:created>
  <dcterms:modified xsi:type="dcterms:W3CDTF">2020-09-17T04:20:00Z</dcterms:modified>
</cp:coreProperties>
</file>